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5"/>
        <w:gridCol w:w="1875"/>
        <w:gridCol w:w="4370"/>
      </w:tblGrid>
      <w:tr w:rsidR="00997DC5" w:rsidRPr="002A4B4A" w14:paraId="4C9DADD3" w14:textId="77777777" w:rsidTr="00004C3A">
        <w:trPr>
          <w:trHeight w:val="953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542B3EEB" w14:textId="77777777" w:rsidR="00997DC5" w:rsidRPr="002A4B4A" w:rsidRDefault="00997DC5" w:rsidP="00004C3A">
            <w:pPr>
              <w:ind w:firstLine="27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2A4B4A">
              <w:rPr>
                <w:b/>
                <w:bCs/>
                <w:sz w:val="20"/>
                <w:szCs w:val="20"/>
                <w:lang w:val="fr-FR"/>
              </w:rPr>
              <w:t>COMMERCIAL REGISTER NO. 17022</w:t>
            </w:r>
          </w:p>
          <w:p w14:paraId="1A19A29A" w14:textId="77777777" w:rsidR="00997DC5" w:rsidRPr="002A4B4A" w:rsidRDefault="00997DC5" w:rsidP="00004C3A">
            <w:pPr>
              <w:ind w:firstLine="27"/>
              <w:jc w:val="both"/>
              <w:rPr>
                <w:b/>
                <w:bCs/>
                <w:sz w:val="20"/>
                <w:szCs w:val="20"/>
                <w:rtl/>
                <w:lang w:val="fr-FR"/>
              </w:rPr>
            </w:pPr>
            <w:r w:rsidRPr="002A4B4A">
              <w:rPr>
                <w:b/>
                <w:bCs/>
                <w:sz w:val="20"/>
                <w:szCs w:val="20"/>
                <w:lang w:val="fr-FR"/>
              </w:rPr>
              <w:t>P.O. BOX : 690</w:t>
            </w:r>
            <w:r w:rsidR="002A4B4A" w:rsidRPr="002A4B4A">
              <w:rPr>
                <w:b/>
                <w:bCs/>
                <w:sz w:val="20"/>
                <w:szCs w:val="20"/>
                <w:lang w:val="fr-FR"/>
              </w:rPr>
              <w:t xml:space="preserve"> - </w:t>
            </w:r>
            <w:r w:rsidRPr="002A4B4A">
              <w:rPr>
                <w:b/>
                <w:bCs/>
                <w:sz w:val="20"/>
                <w:szCs w:val="20"/>
                <w:lang w:val="fr-FR"/>
              </w:rPr>
              <w:t>TRIPOLI-</w:t>
            </w:r>
            <w:r w:rsidR="000C3517">
              <w:rPr>
                <w:b/>
                <w:bCs/>
                <w:sz w:val="20"/>
                <w:szCs w:val="20"/>
                <w:lang w:val="fr-FR"/>
              </w:rPr>
              <w:t>LIBYA</w:t>
            </w:r>
          </w:p>
          <w:p w14:paraId="647FB0A1" w14:textId="77777777" w:rsidR="00997DC5" w:rsidRPr="002A4B4A" w:rsidRDefault="00997DC5" w:rsidP="00004C3A">
            <w:pPr>
              <w:ind w:firstLine="27"/>
              <w:jc w:val="both"/>
              <w:rPr>
                <w:b/>
                <w:bCs/>
                <w:sz w:val="20"/>
                <w:szCs w:val="20"/>
                <w:rtl/>
                <w:lang w:val="fr-FR"/>
              </w:rPr>
            </w:pPr>
            <w:proofErr w:type="gramStart"/>
            <w:r w:rsidRPr="002A4B4A">
              <w:rPr>
                <w:b/>
                <w:bCs/>
                <w:sz w:val="20"/>
                <w:szCs w:val="20"/>
                <w:lang w:val="fr-FR"/>
              </w:rPr>
              <w:t>TEL:</w:t>
            </w:r>
            <w:proofErr w:type="gramEnd"/>
            <w:r w:rsidRPr="002A4B4A">
              <w:rPr>
                <w:b/>
                <w:bCs/>
                <w:sz w:val="20"/>
                <w:szCs w:val="20"/>
                <w:lang w:val="fr-FR"/>
              </w:rPr>
              <w:t xml:space="preserve"> 3330081 Ex</w:t>
            </w:r>
            <w:r w:rsidR="00F834CA">
              <w:rPr>
                <w:b/>
                <w:bCs/>
                <w:sz w:val="20"/>
                <w:szCs w:val="20"/>
                <w:lang w:val="fr-FR"/>
              </w:rPr>
              <w:t>.</w:t>
            </w:r>
            <w:r w:rsidRPr="002A4B4A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72BBC">
              <w:rPr>
                <w:rFonts w:hint="cs"/>
                <w:b/>
                <w:bCs/>
                <w:sz w:val="20"/>
                <w:szCs w:val="20"/>
                <w:rtl/>
                <w:lang w:val="fr-FR"/>
              </w:rPr>
              <w:t>5043</w:t>
            </w:r>
            <w:r w:rsidR="005E33D2">
              <w:rPr>
                <w:rFonts w:hint="cs"/>
                <w:b/>
                <w:bCs/>
                <w:sz w:val="20"/>
                <w:szCs w:val="20"/>
                <w:rtl/>
                <w:lang w:val="fr-FR"/>
              </w:rPr>
              <w:t xml:space="preserve">   </w:t>
            </w:r>
          </w:p>
          <w:p w14:paraId="11A803A8" w14:textId="1A216730" w:rsidR="00F834CA" w:rsidRPr="002A4B4A" w:rsidRDefault="00E72BBC" w:rsidP="00004C3A">
            <w:pPr>
              <w:ind w:firstLine="27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fr-FR"/>
              </w:rPr>
              <w:t>E-mail</w:t>
            </w:r>
            <w:proofErr w:type="gramEnd"/>
            <w:r w:rsidR="00F834CA">
              <w:rPr>
                <w:b/>
                <w:bCs/>
                <w:sz w:val="20"/>
                <w:szCs w:val="20"/>
                <w:lang w:val="fr-FR"/>
              </w:rPr>
              <w:t> </w:t>
            </w:r>
            <w:r w:rsidR="00F834CA" w:rsidRPr="00E72BBC">
              <w:rPr>
                <w:b/>
                <w:bCs/>
                <w:sz w:val="20"/>
                <w:szCs w:val="20"/>
                <w:lang w:val="fr-FR"/>
              </w:rPr>
              <w:t>:</w:t>
            </w:r>
            <w:hyperlink r:id="rId8" w:history="1">
              <w:r w:rsidR="00260159" w:rsidRPr="00AD1213">
                <w:rPr>
                  <w:rStyle w:val="Hyperlink"/>
                  <w:sz w:val="16"/>
                  <w:szCs w:val="16"/>
                  <w:lang w:val="en-GB"/>
                </w:rPr>
                <w:t>Tender.Subcommittee</w:t>
              </w:r>
              <w:r w:rsidR="00260159" w:rsidRPr="00AD1213">
                <w:rPr>
                  <w:rStyle w:val="Hyperlink"/>
                  <w:sz w:val="20"/>
                  <w:szCs w:val="20"/>
                </w:rPr>
                <w:t>@harouge.com</w:t>
              </w:r>
            </w:hyperlink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4CD4FE31" w14:textId="77777777" w:rsidR="00260159" w:rsidRDefault="00260159" w:rsidP="00260159">
            <w:pPr>
              <w:jc w:val="center"/>
              <w:rPr>
                <w:b/>
                <w:bCs/>
                <w:sz w:val="20"/>
                <w:szCs w:val="20"/>
                <w:rtl/>
                <w:lang w:bidi="ar-L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Y"/>
              </w:rPr>
              <w:t>لجنة العطاءات الفرعية</w:t>
            </w:r>
          </w:p>
          <w:p w14:paraId="3C4F5BDF" w14:textId="24D8FB47" w:rsidR="005212A2" w:rsidRPr="002A4B4A" w:rsidRDefault="00260159" w:rsidP="00260159">
            <w:pPr>
              <w:jc w:val="center"/>
              <w:rPr>
                <w:b/>
                <w:bCs/>
                <w:sz w:val="20"/>
                <w:szCs w:val="20"/>
                <w:rtl/>
                <w:lang w:bidi="ar-LY"/>
              </w:rPr>
            </w:pPr>
            <w:r>
              <w:rPr>
                <w:b/>
                <w:bCs/>
                <w:sz w:val="20"/>
                <w:szCs w:val="20"/>
                <w:lang w:val="en-GB" w:bidi="ar-LY"/>
              </w:rPr>
              <w:t>Tender Sub-Committee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4B8453DA" w14:textId="77777777" w:rsidR="00997DC5" w:rsidRPr="002A4B4A" w:rsidRDefault="00997DC5" w:rsidP="00260159">
            <w:pPr>
              <w:bidi/>
              <w:ind w:firstLine="41"/>
              <w:rPr>
                <w:b/>
                <w:bCs/>
                <w:sz w:val="20"/>
                <w:szCs w:val="20"/>
              </w:rPr>
            </w:pPr>
            <w:r w:rsidRPr="002A4B4A">
              <w:rPr>
                <w:rFonts w:hint="eastAsia"/>
                <w:b/>
                <w:bCs/>
                <w:sz w:val="20"/>
                <w:szCs w:val="20"/>
                <w:rtl/>
              </w:rPr>
              <w:t>رقم</w:t>
            </w:r>
            <w:r w:rsidRPr="002A4B4A">
              <w:rPr>
                <w:b/>
                <w:bCs/>
                <w:sz w:val="20"/>
                <w:szCs w:val="20"/>
                <w:rtl/>
              </w:rPr>
              <w:t xml:space="preserve"> ال</w:t>
            </w:r>
            <w:r w:rsidRPr="002A4B4A">
              <w:rPr>
                <w:rFonts w:hint="eastAsia"/>
                <w:b/>
                <w:bCs/>
                <w:sz w:val="20"/>
                <w:szCs w:val="20"/>
                <w:rtl/>
              </w:rPr>
              <w:t>سجل</w:t>
            </w:r>
            <w:r w:rsidRPr="002A4B4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A4B4A">
              <w:rPr>
                <w:rFonts w:hint="eastAsia"/>
                <w:b/>
                <w:bCs/>
                <w:sz w:val="20"/>
                <w:szCs w:val="20"/>
                <w:rtl/>
              </w:rPr>
              <w:t>التجاري</w:t>
            </w:r>
            <w:r w:rsidRPr="002A4B4A">
              <w:rPr>
                <w:b/>
                <w:bCs/>
                <w:sz w:val="20"/>
                <w:szCs w:val="20"/>
                <w:rtl/>
              </w:rPr>
              <w:t xml:space="preserve"> 17022</w:t>
            </w:r>
          </w:p>
          <w:p w14:paraId="2E91A3DE" w14:textId="77777777" w:rsidR="00997DC5" w:rsidRPr="002A4B4A" w:rsidRDefault="00997DC5" w:rsidP="00260159">
            <w:pPr>
              <w:bidi/>
              <w:ind w:firstLine="41"/>
              <w:rPr>
                <w:b/>
                <w:bCs/>
                <w:sz w:val="20"/>
                <w:szCs w:val="20"/>
                <w:rtl/>
              </w:rPr>
            </w:pPr>
            <w:r w:rsidRPr="002A4B4A">
              <w:rPr>
                <w:rFonts w:hint="eastAsia"/>
                <w:b/>
                <w:bCs/>
                <w:sz w:val="20"/>
                <w:szCs w:val="20"/>
                <w:rtl/>
              </w:rPr>
              <w:t>ص</w:t>
            </w:r>
            <w:r w:rsidRPr="002A4B4A">
              <w:rPr>
                <w:b/>
                <w:bCs/>
                <w:sz w:val="20"/>
                <w:szCs w:val="20"/>
                <w:rtl/>
              </w:rPr>
              <w:t>.ب</w:t>
            </w:r>
            <w:r w:rsidRPr="002A4B4A">
              <w:rPr>
                <w:b/>
                <w:bCs/>
                <w:sz w:val="20"/>
                <w:szCs w:val="20"/>
                <w:rtl/>
              </w:rPr>
              <w:tab/>
              <w:t xml:space="preserve">690 </w:t>
            </w:r>
            <w:r w:rsidR="002A4B4A" w:rsidRPr="002A4B4A">
              <w:rPr>
                <w:rFonts w:hint="cs"/>
                <w:b/>
                <w:bCs/>
                <w:sz w:val="20"/>
                <w:szCs w:val="20"/>
                <w:rtl/>
              </w:rPr>
              <w:t xml:space="preserve"> - </w:t>
            </w:r>
            <w:r w:rsidRPr="002A4B4A">
              <w:rPr>
                <w:rFonts w:hint="eastAsia"/>
                <w:b/>
                <w:bCs/>
                <w:sz w:val="20"/>
                <w:szCs w:val="20"/>
                <w:rtl/>
              </w:rPr>
              <w:t>طرابلس</w:t>
            </w:r>
            <w:r w:rsidRPr="002A4B4A">
              <w:rPr>
                <w:b/>
                <w:bCs/>
                <w:sz w:val="20"/>
                <w:szCs w:val="20"/>
                <w:rtl/>
              </w:rPr>
              <w:t xml:space="preserve">/ </w:t>
            </w:r>
            <w:r w:rsidRPr="002A4B4A">
              <w:rPr>
                <w:rFonts w:hint="cs"/>
                <w:b/>
                <w:bCs/>
                <w:sz w:val="20"/>
                <w:szCs w:val="20"/>
                <w:rtl/>
              </w:rPr>
              <w:t>ليبيا</w:t>
            </w:r>
          </w:p>
          <w:p w14:paraId="2448550A" w14:textId="77777777" w:rsidR="00997DC5" w:rsidRDefault="00997DC5" w:rsidP="00260159">
            <w:pPr>
              <w:bidi/>
              <w:ind w:firstLine="41"/>
              <w:rPr>
                <w:b/>
                <w:bCs/>
                <w:sz w:val="20"/>
                <w:szCs w:val="20"/>
                <w:rtl/>
              </w:rPr>
            </w:pPr>
            <w:r w:rsidRPr="002A4B4A">
              <w:rPr>
                <w:rFonts w:hint="eastAsia"/>
                <w:b/>
                <w:bCs/>
                <w:sz w:val="20"/>
                <w:szCs w:val="20"/>
                <w:rtl/>
              </w:rPr>
              <w:t>هاتف</w:t>
            </w:r>
            <w:r w:rsidRPr="002A4B4A">
              <w:rPr>
                <w:b/>
                <w:bCs/>
                <w:sz w:val="20"/>
                <w:szCs w:val="20"/>
                <w:rtl/>
              </w:rPr>
              <w:t xml:space="preserve"> : 3330081</w:t>
            </w:r>
            <w:r w:rsidR="00F06F34">
              <w:rPr>
                <w:rFonts w:hint="cs"/>
                <w:b/>
                <w:bCs/>
                <w:sz w:val="20"/>
                <w:szCs w:val="20"/>
                <w:rtl/>
              </w:rPr>
              <w:t xml:space="preserve"> داخلي </w:t>
            </w:r>
            <w:r w:rsidR="00E72BBC">
              <w:rPr>
                <w:rFonts w:hint="cs"/>
                <w:b/>
                <w:bCs/>
                <w:sz w:val="20"/>
                <w:szCs w:val="20"/>
                <w:rtl/>
              </w:rPr>
              <w:t>5043</w:t>
            </w:r>
          </w:p>
          <w:p w14:paraId="05F32EDD" w14:textId="476BF7B0" w:rsidR="00F834CA" w:rsidRPr="002A4B4A" w:rsidRDefault="00F834CA" w:rsidP="00260159">
            <w:pPr>
              <w:bidi/>
              <w:ind w:firstLine="41"/>
              <w:rPr>
                <w:b/>
                <w:bCs/>
                <w:sz w:val="20"/>
                <w:szCs w:val="20"/>
                <w:lang w:bidi="ar-L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Y"/>
              </w:rPr>
              <w:t>بريد الكتروني</w:t>
            </w:r>
            <w:r w:rsidR="00260159">
              <w:rPr>
                <w:b/>
                <w:bCs/>
                <w:sz w:val="20"/>
                <w:szCs w:val="20"/>
                <w:lang w:bidi="ar-LY"/>
              </w:rPr>
              <w:t>:</w:t>
            </w:r>
            <w:r w:rsidR="00E72BBC">
              <w:rPr>
                <w:rFonts w:hint="cs"/>
                <w:b/>
                <w:bCs/>
                <w:sz w:val="20"/>
                <w:szCs w:val="20"/>
                <w:rtl/>
                <w:lang w:bidi="ar-LY"/>
              </w:rPr>
              <w:t xml:space="preserve"> </w:t>
            </w:r>
            <w:r w:rsidR="00E72BBC" w:rsidRPr="00E72BBC">
              <w:rPr>
                <w:sz w:val="20"/>
                <w:szCs w:val="20"/>
              </w:rPr>
              <w:t xml:space="preserve"> </w:t>
            </w:r>
            <w:hyperlink r:id="rId9" w:history="1">
              <w:r w:rsidR="00260159" w:rsidRPr="00260159">
                <w:rPr>
                  <w:rStyle w:val="Hyperlink"/>
                  <w:sz w:val="16"/>
                  <w:szCs w:val="16"/>
                  <w:lang w:val="en-GB"/>
                </w:rPr>
                <w:t>Tender.Subcommittee</w:t>
              </w:r>
              <w:r w:rsidR="00260159" w:rsidRPr="00AD1213">
                <w:rPr>
                  <w:rStyle w:val="Hyperlink"/>
                  <w:sz w:val="20"/>
                  <w:szCs w:val="20"/>
                </w:rPr>
                <w:t>@harouge.com</w:t>
              </w:r>
            </w:hyperlink>
            <w:r w:rsidR="00E72BBC">
              <w:rPr>
                <w:rStyle w:val="Hyperlink"/>
                <w:rFonts w:hint="cs"/>
                <w:sz w:val="20"/>
                <w:szCs w:val="20"/>
                <w:rtl/>
              </w:rPr>
              <w:t xml:space="preserve">  </w:t>
            </w:r>
          </w:p>
          <w:p w14:paraId="5D5979AC" w14:textId="77777777" w:rsidR="002A4B4A" w:rsidRPr="002A4B4A" w:rsidRDefault="002A4B4A" w:rsidP="002A4B4A">
            <w:pPr>
              <w:bidi/>
              <w:ind w:left="260" w:hanging="219"/>
              <w:rPr>
                <w:b/>
                <w:bCs/>
                <w:sz w:val="20"/>
                <w:szCs w:val="20"/>
              </w:rPr>
            </w:pPr>
            <w:r w:rsidRPr="002A4B4A">
              <w:rPr>
                <w:b/>
                <w:bCs/>
                <w:sz w:val="20"/>
                <w:szCs w:val="20"/>
              </w:rPr>
              <w:t xml:space="preserve"> </w:t>
            </w:r>
            <w:r w:rsidRPr="002A4B4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58225889" w14:textId="1DB77CCB" w:rsidR="00961199" w:rsidRDefault="00004C3A" w:rsidP="00961199">
      <w:pPr>
        <w:rPr>
          <w:sz w:val="20"/>
          <w:szCs w:val="20"/>
          <w:rtl/>
        </w:rPr>
      </w:pPr>
      <w:r>
        <w:rPr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B4885" wp14:editId="15A31AFF">
                <wp:simplePos x="0" y="0"/>
                <wp:positionH relativeFrom="column">
                  <wp:posOffset>-694055</wp:posOffset>
                </wp:positionH>
                <wp:positionV relativeFrom="paragraph">
                  <wp:posOffset>-74295</wp:posOffset>
                </wp:positionV>
                <wp:extent cx="67246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7179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65pt,-5.85pt" to="474.8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" strokecolor="#4579b8 [3044]"/>
            </w:pict>
          </mc:Fallback>
        </mc:AlternateContent>
      </w:r>
    </w:p>
    <w:p w14:paraId="38AB544A" w14:textId="459EFEFD" w:rsidR="00961199" w:rsidRPr="000C3517" w:rsidRDefault="00260159" w:rsidP="00232A3F">
      <w:pPr>
        <w:pStyle w:val="Heading1"/>
        <w:bidi/>
        <w:jc w:val="right"/>
        <w:rPr>
          <w:rFonts w:ascii="Calibri" w:hAnsi="Calibri" w:cs="Calibri"/>
          <w:color w:val="0000CC"/>
          <w:rtl/>
        </w:rPr>
      </w:pPr>
      <w:r>
        <w:rPr>
          <w:color w:val="0000CC"/>
        </w:rPr>
        <w:t xml:space="preserve"> </w:t>
      </w:r>
      <w:r w:rsidR="00232A3F">
        <w:rPr>
          <w:color w:val="0000CC"/>
        </w:rPr>
        <w:t xml:space="preserve"> </w:t>
      </w:r>
      <w:r w:rsidR="00232A3F">
        <w:rPr>
          <w:color w:val="0000CC"/>
        </w:rPr>
        <w:tab/>
      </w:r>
      <w:r w:rsidR="00232A3F">
        <w:rPr>
          <w:color w:val="0000CC"/>
        </w:rPr>
        <w:tab/>
      </w:r>
      <w:r w:rsidR="00232A3F">
        <w:rPr>
          <w:color w:val="0000CC"/>
        </w:rPr>
        <w:tab/>
        <w:t xml:space="preserve">  </w:t>
      </w:r>
      <w:r w:rsidR="002D2929">
        <w:rPr>
          <w:color w:val="0000CC"/>
        </w:rPr>
        <w:t xml:space="preserve"> </w:t>
      </w:r>
      <w:r w:rsidR="00232A3F">
        <w:rPr>
          <w:color w:val="0000CC"/>
        </w:rPr>
        <w:t xml:space="preserve">      </w:t>
      </w:r>
      <w:r w:rsidR="00961199" w:rsidRPr="000C3517">
        <w:rPr>
          <w:rFonts w:hint="cs"/>
          <w:color w:val="0000CC"/>
          <w:rtl/>
        </w:rPr>
        <w:t>دعـوة</w:t>
      </w:r>
      <w:r w:rsidR="00961199" w:rsidRPr="000C3517">
        <w:rPr>
          <w:rFonts w:ascii="Calibri" w:hAnsi="Calibri" w:cs="Calibri" w:hint="cs"/>
          <w:color w:val="0000CC"/>
          <w:rtl/>
        </w:rPr>
        <w:t xml:space="preserve"> </w:t>
      </w:r>
      <w:r w:rsidR="00961199" w:rsidRPr="000C3517">
        <w:rPr>
          <w:rFonts w:hint="cs"/>
          <w:color w:val="0000CC"/>
          <w:rtl/>
        </w:rPr>
        <w:t>لتقديم</w:t>
      </w:r>
      <w:r w:rsidR="00961199" w:rsidRPr="000C3517">
        <w:rPr>
          <w:rFonts w:ascii="Calibri" w:hAnsi="Calibri" w:cs="Calibri" w:hint="cs"/>
          <w:color w:val="0000CC"/>
          <w:rtl/>
        </w:rPr>
        <w:t xml:space="preserve"> </w:t>
      </w:r>
      <w:r w:rsidR="00961199" w:rsidRPr="000C3517">
        <w:rPr>
          <w:rFonts w:hint="cs"/>
          <w:color w:val="0000CC"/>
          <w:rtl/>
        </w:rPr>
        <w:t>عرض</w:t>
      </w:r>
      <w:r w:rsidR="00232A3F">
        <w:rPr>
          <w:color w:val="0000CC"/>
        </w:rPr>
        <w:t xml:space="preserve">  </w:t>
      </w:r>
      <w:r w:rsidR="00232A3F">
        <w:rPr>
          <w:color w:val="0000CC"/>
          <w:lang w:val="en-GB" w:bidi="ar-LY"/>
        </w:rPr>
        <w:t xml:space="preserve"> </w:t>
      </w:r>
      <w:r w:rsidR="00232A3F">
        <w:rPr>
          <w:color w:val="0000CC"/>
        </w:rPr>
        <w:tab/>
      </w:r>
      <w:r w:rsidR="00232A3F">
        <w:rPr>
          <w:color w:val="0000CC"/>
        </w:rPr>
        <w:tab/>
      </w:r>
      <w:r w:rsidR="00232A3F">
        <w:rPr>
          <w:color w:val="0000CC"/>
        </w:rPr>
        <w:tab/>
      </w:r>
      <w:r w:rsidR="00232A3F">
        <w:rPr>
          <w:color w:val="0000CC"/>
        </w:rPr>
        <w:tab/>
      </w:r>
      <w:r w:rsidR="00232A3F">
        <w:rPr>
          <w:color w:val="0000CC"/>
        </w:rPr>
        <w:tab/>
        <w:t xml:space="preserve">  </w:t>
      </w:r>
    </w:p>
    <w:p w14:paraId="1FCD7087" w14:textId="77777777" w:rsidR="00961199" w:rsidRDefault="00961199" w:rsidP="00260159">
      <w:pPr>
        <w:pStyle w:val="NoSpacing"/>
        <w:ind w:left="-709"/>
        <w:jc w:val="center"/>
        <w:rPr>
          <w:b/>
          <w:bCs/>
          <w:color w:val="0000CC"/>
          <w:u w:val="single"/>
          <w:rtl/>
        </w:rPr>
      </w:pPr>
      <w:r w:rsidRPr="000C3517">
        <w:rPr>
          <w:b/>
          <w:bCs/>
          <w:color w:val="0000CC"/>
          <w:u w:val="single"/>
        </w:rPr>
        <w:t>INVITATION TO BID</w:t>
      </w:r>
    </w:p>
    <w:p w14:paraId="2762B61F" w14:textId="77777777" w:rsidR="006B1B4F" w:rsidRPr="000C3517" w:rsidRDefault="006B1B4F" w:rsidP="00961199">
      <w:pPr>
        <w:pStyle w:val="NoSpacing"/>
        <w:jc w:val="center"/>
        <w:rPr>
          <w:b/>
          <w:bCs/>
          <w:color w:val="0000CC"/>
          <w:u w:val="single"/>
        </w:rPr>
      </w:pPr>
    </w:p>
    <w:p w14:paraId="372CDC85" w14:textId="161DD01A" w:rsidR="00582F63" w:rsidRDefault="00B23E7E" w:rsidP="00582F63">
      <w:pPr>
        <w:tabs>
          <w:tab w:val="left" w:pos="1864"/>
        </w:tabs>
        <w:bidi/>
        <w:jc w:val="center"/>
        <w:rPr>
          <w:rFonts w:asciiTheme="majorBidi" w:hAnsiTheme="majorBidi" w:cstheme="majorBidi"/>
          <w:b/>
          <w:bCs/>
          <w:u w:val="single"/>
          <w:rtl/>
          <w:lang w:val="en-GB"/>
        </w:rPr>
      </w:pPr>
      <w:r>
        <w:rPr>
          <w:rFonts w:asciiTheme="majorBidi" w:hAnsiTheme="majorBidi" w:cstheme="majorBidi" w:hint="cs"/>
          <w:b/>
          <w:bCs/>
          <w:u w:val="single"/>
          <w:rtl/>
          <w:lang w:val="en-GB" w:bidi="ar-LY"/>
        </w:rPr>
        <w:t xml:space="preserve">نقل </w:t>
      </w:r>
      <w:r w:rsidR="008956DE">
        <w:rPr>
          <w:rFonts w:asciiTheme="majorBidi" w:hAnsiTheme="majorBidi" w:cstheme="majorBidi" w:hint="cs"/>
          <w:b/>
          <w:bCs/>
          <w:u w:val="single"/>
          <w:rtl/>
          <w:lang w:val="en-GB" w:bidi="ar-LY"/>
        </w:rPr>
        <w:t>و</w:t>
      </w:r>
      <w:r w:rsidR="00582F63" w:rsidRPr="00582F63">
        <w:rPr>
          <w:rFonts w:asciiTheme="majorBidi" w:hAnsiTheme="majorBidi" w:cstheme="majorBidi"/>
          <w:b/>
          <w:bCs/>
          <w:u w:val="single"/>
          <w:rtl/>
          <w:lang w:val="en-GB"/>
        </w:rPr>
        <w:t xml:space="preserve">تركيب خزان </w:t>
      </w:r>
      <w:r w:rsidR="001C690A">
        <w:rPr>
          <w:rFonts w:asciiTheme="majorBidi" w:hAnsiTheme="majorBidi" w:cstheme="majorBidi" w:hint="cs"/>
          <w:b/>
          <w:bCs/>
          <w:u w:val="single"/>
          <w:rtl/>
          <w:lang w:val="en-GB"/>
        </w:rPr>
        <w:t>ل</w:t>
      </w:r>
      <w:r w:rsidR="00582F63" w:rsidRPr="00582F63">
        <w:rPr>
          <w:rFonts w:asciiTheme="majorBidi" w:hAnsiTheme="majorBidi" w:cstheme="majorBidi"/>
          <w:b/>
          <w:bCs/>
          <w:u w:val="single"/>
          <w:rtl/>
          <w:lang w:val="en-GB"/>
        </w:rPr>
        <w:t xml:space="preserve">مياه </w:t>
      </w:r>
      <w:r w:rsidR="001C690A">
        <w:rPr>
          <w:rFonts w:asciiTheme="majorBidi" w:hAnsiTheme="majorBidi" w:cstheme="majorBidi" w:hint="cs"/>
          <w:b/>
          <w:bCs/>
          <w:u w:val="single"/>
          <w:rtl/>
          <w:lang w:val="en-GB"/>
        </w:rPr>
        <w:t>الحرائق</w:t>
      </w:r>
      <w:r w:rsidR="00582F63" w:rsidRPr="00582F63">
        <w:rPr>
          <w:rFonts w:asciiTheme="majorBidi" w:hAnsiTheme="majorBidi" w:cstheme="majorBidi"/>
          <w:b/>
          <w:bCs/>
          <w:u w:val="single"/>
          <w:rtl/>
          <w:lang w:val="en-GB"/>
        </w:rPr>
        <w:t xml:space="preserve"> وخزان </w:t>
      </w:r>
      <w:r w:rsidR="001C690A">
        <w:rPr>
          <w:rFonts w:asciiTheme="majorBidi" w:hAnsiTheme="majorBidi" w:cstheme="majorBidi" w:hint="cs"/>
          <w:b/>
          <w:bCs/>
          <w:u w:val="single"/>
          <w:rtl/>
          <w:lang w:val="en-GB"/>
        </w:rPr>
        <w:t>ل</w:t>
      </w:r>
      <w:r w:rsidR="008956DE">
        <w:rPr>
          <w:rFonts w:asciiTheme="majorBidi" w:hAnsiTheme="majorBidi" w:cstheme="majorBidi" w:hint="cs"/>
          <w:b/>
          <w:bCs/>
          <w:u w:val="single"/>
          <w:rtl/>
          <w:lang w:val="en-GB"/>
        </w:rPr>
        <w:t>وقود ال</w:t>
      </w:r>
      <w:r w:rsidR="00582F63" w:rsidRPr="00582F63">
        <w:rPr>
          <w:rFonts w:asciiTheme="majorBidi" w:hAnsiTheme="majorBidi" w:cstheme="majorBidi"/>
          <w:b/>
          <w:bCs/>
          <w:u w:val="single"/>
          <w:rtl/>
          <w:lang w:val="en-GB"/>
        </w:rPr>
        <w:t xml:space="preserve">ديزل </w:t>
      </w:r>
    </w:p>
    <w:p w14:paraId="1977EC12" w14:textId="77777777" w:rsidR="00026F9E" w:rsidRPr="006D4FDA" w:rsidRDefault="00026F9E" w:rsidP="00403EB3">
      <w:pPr>
        <w:tabs>
          <w:tab w:val="left" w:pos="1864"/>
        </w:tabs>
        <w:bidi/>
        <w:jc w:val="center"/>
        <w:rPr>
          <w:rFonts w:asciiTheme="majorBidi" w:hAnsiTheme="majorBidi" w:cstheme="majorBidi"/>
          <w:rtl/>
          <w:lang w:val="en-GB" w:bidi="ar-LY"/>
        </w:rPr>
      </w:pPr>
    </w:p>
    <w:p w14:paraId="34C0AB1C" w14:textId="114D63F0" w:rsidR="00582F63" w:rsidRDefault="005E7E65" w:rsidP="00B17400">
      <w:pPr>
        <w:tabs>
          <w:tab w:val="left" w:pos="1864"/>
        </w:tabs>
        <w:bidi/>
        <w:ind w:right="-993"/>
        <w:jc w:val="center"/>
        <w:rPr>
          <w:rFonts w:cs="Simplified Arabic"/>
          <w:b/>
          <w:bCs/>
          <w:u w:val="single"/>
          <w:rtl/>
          <w:lang w:bidi="ar-LY"/>
        </w:rPr>
      </w:pPr>
      <w:r>
        <w:rPr>
          <w:rFonts w:cs="Simplified Arabic"/>
          <w:b/>
          <w:bCs/>
          <w:u w:val="single"/>
          <w:lang w:bidi="ar-LY"/>
        </w:rPr>
        <w:t xml:space="preserve">Installation </w:t>
      </w:r>
      <w:r w:rsidR="000B7105">
        <w:rPr>
          <w:rFonts w:cs="Simplified Arabic"/>
          <w:b/>
          <w:bCs/>
          <w:u w:val="single"/>
          <w:lang w:bidi="ar-LY"/>
        </w:rPr>
        <w:t xml:space="preserve">&amp; Transportation </w:t>
      </w:r>
      <w:r>
        <w:rPr>
          <w:rFonts w:cs="Simplified Arabic"/>
          <w:b/>
          <w:bCs/>
          <w:u w:val="single"/>
          <w:lang w:bidi="ar-LY"/>
        </w:rPr>
        <w:t xml:space="preserve">of One Fire Water Tank &amp; One </w:t>
      </w:r>
      <w:r w:rsidR="00582F63">
        <w:rPr>
          <w:rFonts w:cs="Simplified Arabic"/>
          <w:b/>
          <w:bCs/>
          <w:u w:val="single"/>
          <w:lang w:bidi="ar-LY"/>
        </w:rPr>
        <w:t>Diesel</w:t>
      </w:r>
      <w:r>
        <w:rPr>
          <w:rFonts w:cs="Simplified Arabic"/>
          <w:b/>
          <w:bCs/>
          <w:u w:val="single"/>
          <w:lang w:bidi="ar-LY"/>
        </w:rPr>
        <w:t xml:space="preserve"> Tank</w:t>
      </w:r>
    </w:p>
    <w:p w14:paraId="21ACB938" w14:textId="77777777" w:rsidR="00C25F5C" w:rsidRPr="00C25F5C" w:rsidRDefault="00C25F5C" w:rsidP="00C25F5C">
      <w:pPr>
        <w:tabs>
          <w:tab w:val="left" w:pos="1864"/>
        </w:tabs>
        <w:bidi/>
        <w:ind w:right="-993"/>
        <w:jc w:val="center"/>
        <w:rPr>
          <w:rFonts w:cs="Simplified Arabic"/>
          <w:b/>
          <w:bCs/>
          <w:vanish/>
          <w:u w:val="single"/>
          <w:lang w:val="en-GB" w:bidi="ar-LY"/>
        </w:rPr>
      </w:pPr>
      <w:r w:rsidRPr="00C25F5C">
        <w:rPr>
          <w:rFonts w:cs="Simplified Arabic"/>
          <w:b/>
          <w:bCs/>
          <w:vanish/>
          <w:u w:val="single"/>
          <w:lang w:val="en" w:bidi="ar-LY"/>
        </w:rPr>
        <w:t>Buying air conditioners</w:t>
      </w:r>
    </w:p>
    <w:p w14:paraId="7A4A6A57" w14:textId="77777777" w:rsidR="00C25F5C" w:rsidRPr="00C25F5C" w:rsidRDefault="00C25F5C" w:rsidP="00C25F5C">
      <w:pPr>
        <w:tabs>
          <w:tab w:val="left" w:pos="1864"/>
        </w:tabs>
        <w:bidi/>
        <w:ind w:right="-993"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C25F5C">
        <w:rPr>
          <w:rFonts w:cs="Simplified Arabic" w:hint="cs"/>
          <w:b/>
          <w:bCs/>
          <w:vanish/>
          <w:u w:val="single"/>
          <w:rtl/>
          <w:lang w:val="en" w:bidi="ar"/>
        </w:rPr>
        <w:t>شراء مكيفات</w:t>
      </w:r>
    </w:p>
    <w:p w14:paraId="13DE7302" w14:textId="77777777" w:rsidR="00C25F5C" w:rsidRPr="00C25F5C" w:rsidRDefault="00C25F5C" w:rsidP="00C25F5C">
      <w:pPr>
        <w:tabs>
          <w:tab w:val="left" w:pos="1864"/>
        </w:tabs>
        <w:bidi/>
        <w:ind w:right="-993"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C25F5C">
        <w:rPr>
          <w:rFonts w:cs="Simplified Arabic"/>
          <w:b/>
          <w:bCs/>
          <w:vanish/>
          <w:u w:val="single"/>
          <w:lang w:val="en" w:bidi="ar-LY"/>
        </w:rPr>
        <w:t>buy air conditioner</w:t>
      </w:r>
    </w:p>
    <w:p w14:paraId="57EEE0AD" w14:textId="77777777" w:rsidR="00C25F5C" w:rsidRPr="00C25F5C" w:rsidRDefault="00C25F5C" w:rsidP="00C25F5C">
      <w:pPr>
        <w:tabs>
          <w:tab w:val="left" w:pos="1864"/>
        </w:tabs>
        <w:bidi/>
        <w:ind w:right="-993"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C25F5C">
        <w:rPr>
          <w:rFonts w:cs="Simplified Arabic" w:hint="cs"/>
          <w:b/>
          <w:bCs/>
          <w:vanish/>
          <w:u w:val="single"/>
          <w:rtl/>
          <w:lang w:val="en" w:bidi="ar"/>
        </w:rPr>
        <w:t>شراء مكيفات</w:t>
      </w:r>
    </w:p>
    <w:p w14:paraId="022E3B99" w14:textId="77777777" w:rsidR="00C25F5C" w:rsidRPr="00C25F5C" w:rsidRDefault="00C25F5C" w:rsidP="00C25F5C">
      <w:pPr>
        <w:tabs>
          <w:tab w:val="left" w:pos="1864"/>
        </w:tabs>
        <w:bidi/>
        <w:ind w:right="-993"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C25F5C">
        <w:rPr>
          <w:rFonts w:cs="Simplified Arabic"/>
          <w:b/>
          <w:bCs/>
          <w:vanish/>
          <w:u w:val="single"/>
          <w:lang w:val="en" w:bidi="ar-LY"/>
        </w:rPr>
        <w:t>Can't load full results</w:t>
      </w:r>
    </w:p>
    <w:p w14:paraId="42B0FB87" w14:textId="77777777" w:rsidR="00C25F5C" w:rsidRPr="00C25F5C" w:rsidRDefault="00C25F5C" w:rsidP="00C25F5C">
      <w:pPr>
        <w:tabs>
          <w:tab w:val="left" w:pos="1864"/>
        </w:tabs>
        <w:bidi/>
        <w:ind w:right="-993"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C25F5C">
        <w:rPr>
          <w:rFonts w:cs="Simplified Arabic"/>
          <w:b/>
          <w:bCs/>
          <w:vanish/>
          <w:u w:val="single"/>
          <w:lang w:val="en" w:bidi="ar-LY"/>
        </w:rPr>
        <w:t>Try again</w:t>
      </w:r>
    </w:p>
    <w:p w14:paraId="1AAE4490" w14:textId="77777777" w:rsidR="00C25F5C" w:rsidRPr="00C25F5C" w:rsidRDefault="00C25F5C" w:rsidP="00C25F5C">
      <w:pPr>
        <w:tabs>
          <w:tab w:val="left" w:pos="1864"/>
        </w:tabs>
        <w:bidi/>
        <w:ind w:right="-993"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C25F5C">
        <w:rPr>
          <w:rFonts w:cs="Simplified Arabic"/>
          <w:b/>
          <w:bCs/>
          <w:vanish/>
          <w:u w:val="single"/>
          <w:lang w:val="en" w:bidi="ar-LY"/>
        </w:rPr>
        <w:t>Retrying...</w:t>
      </w:r>
    </w:p>
    <w:p w14:paraId="2A88FC9D" w14:textId="77777777" w:rsidR="00C25F5C" w:rsidRPr="00C25F5C" w:rsidRDefault="00C25F5C" w:rsidP="00C25F5C">
      <w:pPr>
        <w:tabs>
          <w:tab w:val="left" w:pos="1864"/>
        </w:tabs>
        <w:bidi/>
        <w:ind w:right="-993"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C25F5C">
        <w:rPr>
          <w:rFonts w:cs="Simplified Arabic"/>
          <w:b/>
          <w:bCs/>
          <w:vanish/>
          <w:u w:val="single"/>
          <w:lang w:val="en" w:bidi="ar-LY"/>
        </w:rPr>
        <w:t>Retrying...</w:t>
      </w:r>
    </w:p>
    <w:p w14:paraId="6F7BFA7A" w14:textId="77777777" w:rsidR="00E54EE8" w:rsidRPr="00E54EE8" w:rsidRDefault="00E54EE8" w:rsidP="00DE38F9">
      <w:pPr>
        <w:tabs>
          <w:tab w:val="left" w:pos="1864"/>
        </w:tabs>
        <w:bidi/>
        <w:rPr>
          <w:rFonts w:cs="Simplified Arabic"/>
          <w:b/>
          <w:bCs/>
          <w:vanish/>
          <w:u w:val="single"/>
          <w:lang w:val="en-GB" w:bidi="ar-LY"/>
        </w:rPr>
      </w:pPr>
      <w:r w:rsidRPr="00E54EE8">
        <w:rPr>
          <w:rFonts w:cs="Simplified Arabic"/>
          <w:b/>
          <w:bCs/>
          <w:vanish/>
          <w:u w:val="single"/>
          <w:lang w:val="en" w:bidi="ar-LY"/>
        </w:rPr>
        <w:t>Washing and drying equipment</w:t>
      </w:r>
    </w:p>
    <w:p w14:paraId="02451D39" w14:textId="77777777" w:rsidR="00E54EE8" w:rsidRPr="00E54EE8" w:rsidRDefault="00E54EE8" w:rsidP="00E54EE8">
      <w:pPr>
        <w:tabs>
          <w:tab w:val="left" w:pos="1864"/>
        </w:tabs>
        <w:bidi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E54EE8">
        <w:rPr>
          <w:rFonts w:cs="Simplified Arabic" w:hint="cs"/>
          <w:b/>
          <w:bCs/>
          <w:vanish/>
          <w:u w:val="single"/>
          <w:rtl/>
          <w:lang w:val="en-GB" w:bidi="ar"/>
        </w:rPr>
        <w:t>معدات الغسيل والتجفيف</w:t>
      </w:r>
    </w:p>
    <w:p w14:paraId="307ED3C6" w14:textId="77777777" w:rsidR="00E54EE8" w:rsidRPr="00E54EE8" w:rsidRDefault="00E54EE8" w:rsidP="00E54EE8">
      <w:pPr>
        <w:tabs>
          <w:tab w:val="left" w:pos="1864"/>
        </w:tabs>
        <w:bidi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E54EE8">
        <w:rPr>
          <w:rFonts w:cs="Simplified Arabic"/>
          <w:b/>
          <w:bCs/>
          <w:vanish/>
          <w:u w:val="single"/>
          <w:lang w:val="en" w:bidi="ar-LY"/>
        </w:rPr>
        <w:t>Washing and Drying Equipment</w:t>
      </w:r>
    </w:p>
    <w:p w14:paraId="0C8F1206" w14:textId="77777777" w:rsidR="00E54EE8" w:rsidRPr="00E54EE8" w:rsidRDefault="00E54EE8" w:rsidP="00E54EE8">
      <w:pPr>
        <w:tabs>
          <w:tab w:val="left" w:pos="1864"/>
        </w:tabs>
        <w:bidi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E54EE8">
        <w:rPr>
          <w:rFonts w:cs="Simplified Arabic" w:hint="cs"/>
          <w:b/>
          <w:bCs/>
          <w:vanish/>
          <w:u w:val="single"/>
          <w:rtl/>
          <w:lang w:val="en-GB" w:bidi="ar"/>
        </w:rPr>
        <w:t>معدات الغسيل والتجفيف</w:t>
      </w:r>
    </w:p>
    <w:p w14:paraId="67B33869" w14:textId="77777777" w:rsidR="00E54EE8" w:rsidRPr="00E54EE8" w:rsidRDefault="00E54EE8" w:rsidP="00E54EE8">
      <w:pPr>
        <w:tabs>
          <w:tab w:val="left" w:pos="1864"/>
        </w:tabs>
        <w:bidi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E54EE8">
        <w:rPr>
          <w:rFonts w:cs="Simplified Arabic"/>
          <w:b/>
          <w:bCs/>
          <w:vanish/>
          <w:u w:val="single"/>
          <w:lang w:val="en" w:bidi="ar-LY"/>
        </w:rPr>
        <w:t>Can't load full results</w:t>
      </w:r>
    </w:p>
    <w:p w14:paraId="6187F1E1" w14:textId="77777777" w:rsidR="00E54EE8" w:rsidRPr="00E54EE8" w:rsidRDefault="00E54EE8" w:rsidP="00E54EE8">
      <w:pPr>
        <w:tabs>
          <w:tab w:val="left" w:pos="1864"/>
        </w:tabs>
        <w:bidi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E54EE8">
        <w:rPr>
          <w:rFonts w:cs="Simplified Arabic"/>
          <w:b/>
          <w:bCs/>
          <w:vanish/>
          <w:u w:val="single"/>
          <w:lang w:val="en" w:bidi="ar-LY"/>
        </w:rPr>
        <w:t>Try again</w:t>
      </w:r>
    </w:p>
    <w:p w14:paraId="3757277F" w14:textId="77777777" w:rsidR="00E54EE8" w:rsidRPr="00E54EE8" w:rsidRDefault="00E54EE8" w:rsidP="00E54EE8">
      <w:pPr>
        <w:tabs>
          <w:tab w:val="left" w:pos="1864"/>
        </w:tabs>
        <w:bidi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E54EE8">
        <w:rPr>
          <w:rFonts w:cs="Simplified Arabic"/>
          <w:b/>
          <w:bCs/>
          <w:vanish/>
          <w:u w:val="single"/>
          <w:lang w:val="en" w:bidi="ar-LY"/>
        </w:rPr>
        <w:t>Retrying...</w:t>
      </w:r>
    </w:p>
    <w:p w14:paraId="2592F60D" w14:textId="77777777" w:rsidR="00E54EE8" w:rsidRPr="00E54EE8" w:rsidRDefault="00E54EE8" w:rsidP="00E54EE8">
      <w:pPr>
        <w:tabs>
          <w:tab w:val="left" w:pos="1864"/>
        </w:tabs>
        <w:bidi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E54EE8">
        <w:rPr>
          <w:rFonts w:cs="Simplified Arabic"/>
          <w:b/>
          <w:bCs/>
          <w:vanish/>
          <w:u w:val="single"/>
          <w:lang w:val="en" w:bidi="ar-LY"/>
        </w:rPr>
        <w:t>Retrying...</w:t>
      </w:r>
    </w:p>
    <w:p w14:paraId="1D7B74B4" w14:textId="2CE355B9" w:rsidR="002C6409" w:rsidRPr="00E54EE8" w:rsidRDefault="002C6409" w:rsidP="00E54EE8">
      <w:pPr>
        <w:ind w:left="180"/>
        <w:jc w:val="center"/>
        <w:rPr>
          <w:rFonts w:cs="Simplified Arabic"/>
          <w:b/>
          <w:bCs/>
          <w:vanish/>
          <w:lang w:val="en-GB" w:bidi="ar-LY"/>
        </w:rPr>
      </w:pPr>
      <w:r w:rsidRPr="00E54EE8">
        <w:rPr>
          <w:rFonts w:cs="Simplified Arabic"/>
          <w:b/>
          <w:bCs/>
          <w:vanish/>
          <w:lang w:val="en" w:bidi="ar-LY"/>
        </w:rPr>
        <w:t>Purchase of communications equipment and guidance for the airport</w:t>
      </w:r>
    </w:p>
    <w:p w14:paraId="2438DB22" w14:textId="77777777" w:rsidR="002C6409" w:rsidRPr="002C6409" w:rsidRDefault="002C6409" w:rsidP="002C6409">
      <w:pPr>
        <w:ind w:left="180"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2C6409">
        <w:rPr>
          <w:rFonts w:cs="Simplified Arabic" w:hint="cs"/>
          <w:b/>
          <w:bCs/>
          <w:vanish/>
          <w:u w:val="single"/>
          <w:rtl/>
          <w:lang w:val="en-AU" w:bidi="ar"/>
        </w:rPr>
        <w:t>شراء معدات الاتصالات والتوجيه للمطار</w:t>
      </w:r>
    </w:p>
    <w:p w14:paraId="343B749B" w14:textId="77777777" w:rsidR="002C6409" w:rsidRPr="002C6409" w:rsidRDefault="002C6409" w:rsidP="002C6409">
      <w:pPr>
        <w:ind w:left="180"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2C6409">
        <w:rPr>
          <w:rFonts w:cs="Simplified Arabic"/>
          <w:b/>
          <w:bCs/>
          <w:vanish/>
          <w:u w:val="single"/>
          <w:lang w:val="en" w:bidi="ar-LY"/>
        </w:rPr>
        <w:t>Purchase of communications and guidance equipment for the airport</w:t>
      </w:r>
    </w:p>
    <w:p w14:paraId="67F51C32" w14:textId="77777777" w:rsidR="002C6409" w:rsidRPr="002C6409" w:rsidRDefault="002C6409" w:rsidP="002C6409">
      <w:pPr>
        <w:ind w:left="180"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2C6409">
        <w:rPr>
          <w:rFonts w:cs="Simplified Arabic" w:hint="cs"/>
          <w:b/>
          <w:bCs/>
          <w:vanish/>
          <w:u w:val="single"/>
          <w:rtl/>
          <w:lang w:val="en-AU" w:bidi="ar"/>
        </w:rPr>
        <w:t>شراء معدات الاتصالات والتوجيه للمطار</w:t>
      </w:r>
    </w:p>
    <w:p w14:paraId="4147ABB7" w14:textId="77777777" w:rsidR="002C6409" w:rsidRPr="002C6409" w:rsidRDefault="002C6409" w:rsidP="002C6409">
      <w:pPr>
        <w:ind w:left="180"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2C6409">
        <w:rPr>
          <w:rFonts w:cs="Simplified Arabic"/>
          <w:b/>
          <w:bCs/>
          <w:vanish/>
          <w:u w:val="single"/>
          <w:lang w:val="en" w:bidi="ar-LY"/>
        </w:rPr>
        <w:t>Can't load full results</w:t>
      </w:r>
    </w:p>
    <w:p w14:paraId="7593677D" w14:textId="77777777" w:rsidR="002C6409" w:rsidRPr="002C6409" w:rsidRDefault="002C6409" w:rsidP="002C6409">
      <w:pPr>
        <w:ind w:left="180"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2C6409">
        <w:rPr>
          <w:rFonts w:cs="Simplified Arabic"/>
          <w:b/>
          <w:bCs/>
          <w:vanish/>
          <w:u w:val="single"/>
          <w:lang w:val="en" w:bidi="ar-LY"/>
        </w:rPr>
        <w:t>Try again</w:t>
      </w:r>
    </w:p>
    <w:p w14:paraId="32F628B6" w14:textId="77777777" w:rsidR="002C6409" w:rsidRPr="002C6409" w:rsidRDefault="002C6409" w:rsidP="002C6409">
      <w:pPr>
        <w:ind w:left="180"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2C6409">
        <w:rPr>
          <w:rFonts w:cs="Simplified Arabic"/>
          <w:b/>
          <w:bCs/>
          <w:vanish/>
          <w:u w:val="single"/>
          <w:lang w:val="en" w:bidi="ar-LY"/>
        </w:rPr>
        <w:t>Retrying...</w:t>
      </w:r>
    </w:p>
    <w:p w14:paraId="2884A32A" w14:textId="77777777" w:rsidR="002C6409" w:rsidRPr="002C6409" w:rsidRDefault="002C6409" w:rsidP="002C6409">
      <w:pPr>
        <w:ind w:left="180"/>
        <w:jc w:val="center"/>
        <w:rPr>
          <w:rFonts w:cs="Simplified Arabic"/>
          <w:b/>
          <w:bCs/>
          <w:vanish/>
          <w:u w:val="single"/>
          <w:lang w:val="en" w:bidi="ar-LY"/>
        </w:rPr>
      </w:pPr>
      <w:r w:rsidRPr="002C6409">
        <w:rPr>
          <w:rFonts w:cs="Simplified Arabic"/>
          <w:b/>
          <w:bCs/>
          <w:vanish/>
          <w:u w:val="single"/>
          <w:lang w:val="en" w:bidi="ar-LY"/>
        </w:rPr>
        <w:t>Retrying...</w:t>
      </w:r>
    </w:p>
    <w:p w14:paraId="594CB5A9" w14:textId="77777777" w:rsidR="00F71623" w:rsidRDefault="00F71623" w:rsidP="000E5C2A">
      <w:pPr>
        <w:ind w:left="180"/>
        <w:jc w:val="center"/>
        <w:rPr>
          <w:rFonts w:cs="Simplified Arabic"/>
          <w:b/>
          <w:bCs/>
          <w:u w:val="single"/>
          <w:lang w:val="en-AU" w:bidi="ar-LY"/>
        </w:rPr>
      </w:pPr>
    </w:p>
    <w:p w14:paraId="6EE203E3" w14:textId="38AF6BAE" w:rsidR="00E43A4B" w:rsidRPr="00A63B7B" w:rsidRDefault="00403EB3" w:rsidP="00403EB3">
      <w:pPr>
        <w:bidi/>
        <w:ind w:right="-284"/>
        <w:jc w:val="center"/>
        <w:rPr>
          <w:rFonts w:cs="Simplified Arabic"/>
          <w:b/>
          <w:bCs/>
          <w:color w:val="0000CC"/>
          <w:u w:val="single"/>
          <w:lang w:bidi="ar-LY"/>
        </w:rPr>
      </w:pPr>
      <w:r>
        <w:rPr>
          <w:rFonts w:cs="Simplified Arabic"/>
          <w:b/>
          <w:bCs/>
          <w:color w:val="0000CC"/>
          <w:u w:val="single"/>
          <w:lang w:bidi="ar-LY"/>
        </w:rPr>
        <w:t>No</w:t>
      </w:r>
      <w:r w:rsidR="00C25F5C">
        <w:rPr>
          <w:rFonts w:cs="Simplified Arabic"/>
          <w:b/>
          <w:bCs/>
          <w:color w:val="0000CC"/>
          <w:u w:val="single"/>
          <w:lang w:val="en-GB" w:bidi="ar-LY"/>
        </w:rPr>
        <w:t>.</w:t>
      </w:r>
      <w:r w:rsidR="00667D17">
        <w:rPr>
          <w:rFonts w:cs="Simplified Arabic"/>
          <w:b/>
          <w:bCs/>
          <w:color w:val="0000CC"/>
          <w:u w:val="single"/>
          <w:lang w:bidi="ar-LY"/>
        </w:rPr>
        <w:t xml:space="preserve"> </w:t>
      </w:r>
      <w:r w:rsidR="00667D17">
        <w:rPr>
          <w:rFonts w:cs="Simplified Arabic"/>
          <w:b/>
          <w:bCs/>
          <w:color w:val="0000CC"/>
          <w:u w:val="single"/>
          <w:lang w:val="en-GB" w:bidi="ar-LY"/>
        </w:rPr>
        <w:t>TS-C</w:t>
      </w:r>
      <w:r>
        <w:rPr>
          <w:rFonts w:cs="Simplified Arabic"/>
          <w:b/>
          <w:bCs/>
          <w:color w:val="0000CC"/>
          <w:u w:val="single"/>
          <w:lang w:bidi="ar-LY"/>
        </w:rPr>
        <w:t xml:space="preserve"> (</w:t>
      </w:r>
      <w:r w:rsidR="00582F63">
        <w:rPr>
          <w:rFonts w:cs="Simplified Arabic"/>
          <w:b/>
          <w:bCs/>
          <w:color w:val="0000CC"/>
          <w:u w:val="single"/>
          <w:lang w:bidi="ar-LY"/>
        </w:rPr>
        <w:t>11</w:t>
      </w:r>
      <w:r>
        <w:rPr>
          <w:rFonts w:cs="Simplified Arabic"/>
          <w:b/>
          <w:bCs/>
          <w:color w:val="0000CC"/>
          <w:u w:val="single"/>
          <w:lang w:bidi="ar-LY"/>
        </w:rPr>
        <w:t xml:space="preserve"> /202</w:t>
      </w:r>
      <w:r w:rsidR="00DF0BF6">
        <w:rPr>
          <w:rFonts w:cs="Simplified Arabic"/>
          <w:b/>
          <w:bCs/>
          <w:color w:val="0000CC"/>
          <w:u w:val="single"/>
          <w:lang w:bidi="ar-LY"/>
        </w:rPr>
        <w:t>3</w:t>
      </w:r>
      <w:r w:rsidR="008D2602">
        <w:rPr>
          <w:rFonts w:cs="Simplified Arabic"/>
          <w:b/>
          <w:bCs/>
          <w:color w:val="0000CC"/>
          <w:u w:val="single"/>
          <w:lang w:bidi="ar-LY"/>
        </w:rPr>
        <w:t>)</w:t>
      </w:r>
      <w:r w:rsidRPr="003F00B4">
        <w:rPr>
          <w:rFonts w:cs="Simplified Arabic"/>
          <w:b/>
          <w:bCs/>
          <w:color w:val="0000CC"/>
          <w:lang w:bidi="ar-LY"/>
        </w:rPr>
        <w:t xml:space="preserve"> </w:t>
      </w:r>
      <w:r w:rsidR="00C37E72" w:rsidRPr="00C37E72">
        <w:rPr>
          <w:rFonts w:cs="Simplified Arabic"/>
          <w:b/>
          <w:bCs/>
          <w:color w:val="0000CC"/>
          <w:lang w:bidi="ar-LY"/>
        </w:rPr>
        <w:t xml:space="preserve">    </w:t>
      </w:r>
      <w:r w:rsidR="003F00B4">
        <w:rPr>
          <w:rFonts w:cs="Simplified Arabic"/>
          <w:b/>
          <w:bCs/>
          <w:color w:val="0000CC"/>
          <w:lang w:bidi="ar-LY"/>
        </w:rPr>
        <w:t xml:space="preserve">  </w:t>
      </w:r>
    </w:p>
    <w:p w14:paraId="1A5C7076" w14:textId="77777777" w:rsidR="00AB196D" w:rsidRDefault="00AB196D" w:rsidP="00403EB3">
      <w:pPr>
        <w:jc w:val="center"/>
        <w:rPr>
          <w:sz w:val="20"/>
          <w:szCs w:val="20"/>
          <w:rtl/>
        </w:rPr>
      </w:pPr>
    </w:p>
    <w:tbl>
      <w:tblPr>
        <w:tblW w:w="1051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8"/>
        <w:gridCol w:w="4958"/>
      </w:tblGrid>
      <w:tr w:rsidR="0019046C" w:rsidRPr="002F481C" w14:paraId="17A3C37D" w14:textId="77777777" w:rsidTr="008956DE">
        <w:trPr>
          <w:trHeight w:val="841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2D51" w14:textId="77777777" w:rsidR="003A5FB4" w:rsidRPr="00B8533E" w:rsidRDefault="003A5FB4" w:rsidP="001F1810">
            <w:pPr>
              <w:jc w:val="both"/>
              <w:rPr>
                <w:rFonts w:ascii="Calibri" w:hAnsi="Calibri" w:cs="Calibri"/>
                <w:b/>
                <w:bCs/>
                <w:sz w:val="34"/>
                <w:szCs w:val="34"/>
                <w:rtl/>
              </w:rPr>
            </w:pPr>
          </w:p>
          <w:p w14:paraId="7CFE5D14" w14:textId="2736D524" w:rsidR="001F1810" w:rsidRDefault="00EE1DF3" w:rsidP="00F71623">
            <w:pPr>
              <w:pStyle w:val="NoSpacing"/>
              <w:rPr>
                <w:rStyle w:val="Heading1Char"/>
                <w:color w:val="FF0000"/>
                <w:sz w:val="20"/>
                <w:szCs w:val="20"/>
                <w:u w:val="single"/>
              </w:rPr>
            </w:pPr>
            <w:r w:rsidRPr="004D781C">
              <w:rPr>
                <w:rStyle w:val="Heading1Char"/>
                <w:color w:val="0000CC"/>
                <w:sz w:val="24"/>
                <w:szCs w:val="24"/>
                <w:u w:val="single"/>
              </w:rPr>
              <w:t xml:space="preserve">An Open Invitation </w:t>
            </w:r>
            <w:r w:rsidR="008374CE" w:rsidRPr="004D781C">
              <w:rPr>
                <w:rStyle w:val="Heading1Char"/>
                <w:color w:val="0000CC"/>
                <w:sz w:val="24"/>
                <w:szCs w:val="24"/>
                <w:u w:val="single"/>
              </w:rPr>
              <w:t>to</w:t>
            </w:r>
            <w:r w:rsidRPr="004D781C">
              <w:rPr>
                <w:rStyle w:val="Heading1Char"/>
                <w:color w:val="0000CC"/>
                <w:sz w:val="24"/>
                <w:szCs w:val="24"/>
                <w:u w:val="single"/>
              </w:rPr>
              <w:t xml:space="preserve"> </w:t>
            </w:r>
            <w:r w:rsidR="00403EB3">
              <w:rPr>
                <w:rStyle w:val="Heading1Char"/>
                <w:color w:val="0000CC"/>
                <w:sz w:val="24"/>
                <w:szCs w:val="24"/>
                <w:u w:val="single"/>
              </w:rPr>
              <w:t>T</w:t>
            </w:r>
            <w:r w:rsidRPr="004D781C">
              <w:rPr>
                <w:rStyle w:val="Heading1Char"/>
                <w:color w:val="0000CC"/>
                <w:sz w:val="24"/>
                <w:szCs w:val="24"/>
                <w:u w:val="single"/>
              </w:rPr>
              <w:t>ender No</w:t>
            </w:r>
            <w:r w:rsidR="00C76C52">
              <w:rPr>
                <w:rStyle w:val="Heading1Char"/>
                <w:color w:val="0000CC"/>
                <w:sz w:val="24"/>
                <w:szCs w:val="24"/>
                <w:u w:val="single"/>
              </w:rPr>
              <w:t xml:space="preserve"> </w:t>
            </w:r>
            <w:r w:rsidR="00667D17" w:rsidRPr="00DF0BF6">
              <w:rPr>
                <w:rStyle w:val="Heading1Char"/>
                <w:color w:val="FF0000"/>
                <w:sz w:val="22"/>
                <w:szCs w:val="22"/>
                <w:u w:val="single"/>
                <w:lang w:val="en-GB"/>
              </w:rPr>
              <w:t>TS-C</w:t>
            </w:r>
            <w:r w:rsidR="00FA03B9" w:rsidRPr="00DF0BF6">
              <w:rPr>
                <w:rStyle w:val="Heading1Char"/>
                <w:rFonts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="00FA03B9" w:rsidRPr="00DF0BF6">
              <w:rPr>
                <w:rStyle w:val="Heading1Char"/>
                <w:color w:val="FF0000"/>
                <w:sz w:val="22"/>
                <w:szCs w:val="22"/>
                <w:u w:val="single"/>
              </w:rPr>
              <w:t>(</w:t>
            </w:r>
            <w:r w:rsidR="00582F63">
              <w:rPr>
                <w:rStyle w:val="Heading1Char"/>
                <w:color w:val="FF0000"/>
                <w:sz w:val="22"/>
                <w:szCs w:val="22"/>
                <w:u w:val="single"/>
              </w:rPr>
              <w:t>11</w:t>
            </w:r>
            <w:r w:rsidR="00FA03B9" w:rsidRPr="00DF0BF6">
              <w:rPr>
                <w:rStyle w:val="Heading1Char"/>
                <w:color w:val="FF0000"/>
                <w:sz w:val="22"/>
                <w:szCs w:val="22"/>
                <w:u w:val="single"/>
              </w:rPr>
              <w:t>/</w:t>
            </w:r>
            <w:r w:rsidR="00403EB3" w:rsidRPr="00DF0BF6">
              <w:rPr>
                <w:rStyle w:val="Heading1Char"/>
                <w:color w:val="FF0000"/>
                <w:sz w:val="22"/>
                <w:szCs w:val="22"/>
                <w:u w:val="single"/>
              </w:rPr>
              <w:t>202</w:t>
            </w:r>
            <w:r w:rsidR="00DF0BF6" w:rsidRPr="00DF0BF6">
              <w:rPr>
                <w:rStyle w:val="Heading1Char"/>
                <w:color w:val="FF0000"/>
                <w:sz w:val="22"/>
                <w:szCs w:val="22"/>
                <w:u w:val="single"/>
              </w:rPr>
              <w:t>3</w:t>
            </w:r>
            <w:r w:rsidR="00FA03B9" w:rsidRPr="00DF0BF6">
              <w:rPr>
                <w:rStyle w:val="Heading1Char"/>
                <w:color w:val="FF0000"/>
                <w:sz w:val="22"/>
                <w:szCs w:val="22"/>
                <w:u w:val="single"/>
              </w:rPr>
              <w:t>)</w:t>
            </w:r>
          </w:p>
          <w:p w14:paraId="4545D49B" w14:textId="77777777" w:rsidR="00187041" w:rsidRPr="00C42AE1" w:rsidRDefault="00187041" w:rsidP="00F71623">
            <w:pPr>
              <w:pStyle w:val="NoSpacing"/>
              <w:rPr>
                <w:color w:val="FF0000"/>
                <w:sz w:val="28"/>
                <w:szCs w:val="28"/>
              </w:rPr>
            </w:pPr>
          </w:p>
          <w:p w14:paraId="20AD9DD6" w14:textId="77777777" w:rsidR="000B7105" w:rsidRPr="000B7105" w:rsidRDefault="000B7105" w:rsidP="000B7105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u w:val="single"/>
                <w:rtl/>
                <w:lang w:bidi="ar-L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710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u w:val="single"/>
                <w:lang w:bidi="ar-L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Installation &amp; Transportation of One Fire Water Tank &amp; One Diesel Tank</w:t>
            </w:r>
          </w:p>
          <w:p w14:paraId="482A840C" w14:textId="77777777" w:rsidR="00CE6430" w:rsidRPr="00582F63" w:rsidRDefault="00CE6430" w:rsidP="00CE6430">
            <w:pPr>
              <w:bidi/>
              <w:ind w:right="-284"/>
              <w:rPr>
                <w:rFonts w:cs="Simplified Arabic"/>
                <w:b/>
                <w:bCs/>
                <w:color w:val="0000CC"/>
                <w:sz w:val="20"/>
                <w:szCs w:val="20"/>
                <w:u w:val="single"/>
                <w:lang w:bidi="ar-LY"/>
              </w:rPr>
            </w:pPr>
          </w:p>
          <w:p w14:paraId="03D33C28" w14:textId="392DA667" w:rsidR="00EE1DF3" w:rsidRPr="00C42AE1" w:rsidRDefault="00834620" w:rsidP="00C42AE1">
            <w:pPr>
              <w:pStyle w:val="NoSpacing"/>
              <w:jc w:val="both"/>
              <w:rPr>
                <w:rFonts w:ascii="Cambria" w:hAnsi="Cambria"/>
                <w:b/>
                <w:bCs/>
                <w:color w:val="FF0000"/>
                <w:kern w:val="32"/>
                <w:sz w:val="32"/>
                <w:szCs w:val="32"/>
              </w:rPr>
            </w:pPr>
            <w:r>
              <w:rPr>
                <w:sz w:val="22"/>
                <w:szCs w:val="22"/>
                <w:lang w:val="en-GB"/>
              </w:rPr>
              <w:t>The Tender Sub-Committee at HOO</w:t>
            </w:r>
            <w:r w:rsidR="00C42AE1">
              <w:rPr>
                <w:sz w:val="22"/>
                <w:szCs w:val="22"/>
                <w:lang w:val="en-GB"/>
              </w:rPr>
              <w:t xml:space="preserve"> Company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C8006A" w:rsidRPr="001C1CB2">
              <w:rPr>
                <w:sz w:val="22"/>
                <w:szCs w:val="22"/>
                <w:lang w:bidi="ar-LY"/>
              </w:rPr>
              <w:t>is</w:t>
            </w:r>
            <w:r w:rsidR="00CD169A">
              <w:rPr>
                <w:sz w:val="22"/>
                <w:szCs w:val="22"/>
                <w:lang w:val="en-GB" w:bidi="ar-LY"/>
              </w:rPr>
              <w:t xml:space="preserve"> a</w:t>
            </w:r>
            <w:r w:rsidR="00EE1DF3" w:rsidRPr="001C1CB2">
              <w:rPr>
                <w:sz w:val="22"/>
                <w:szCs w:val="22"/>
                <w:lang w:bidi="ar-LY"/>
              </w:rPr>
              <w:t xml:space="preserve"> joint operating company on behalf of </w:t>
            </w:r>
            <w:r w:rsidR="00EE1DF3" w:rsidRPr="008E5D0C">
              <w:rPr>
                <w:i/>
                <w:iCs/>
                <w:sz w:val="22"/>
                <w:szCs w:val="22"/>
                <w:lang w:bidi="ar-LY"/>
              </w:rPr>
              <w:t xml:space="preserve">National Oil </w:t>
            </w:r>
            <w:r w:rsidR="00C42AE1" w:rsidRPr="008E5D0C">
              <w:rPr>
                <w:i/>
                <w:iCs/>
                <w:sz w:val="22"/>
                <w:szCs w:val="22"/>
                <w:lang w:bidi="ar-LY"/>
              </w:rPr>
              <w:t>O</w:t>
            </w:r>
            <w:r w:rsidR="00EE1DF3" w:rsidRPr="008E5D0C">
              <w:rPr>
                <w:i/>
                <w:iCs/>
                <w:sz w:val="22"/>
                <w:szCs w:val="22"/>
                <w:lang w:bidi="ar-LY"/>
              </w:rPr>
              <w:t>peration</w:t>
            </w:r>
            <w:r w:rsidR="00EE1DF3" w:rsidRPr="001C1CB2">
              <w:rPr>
                <w:sz w:val="22"/>
                <w:szCs w:val="22"/>
                <w:lang w:bidi="ar-LY"/>
              </w:rPr>
              <w:t xml:space="preserve"> Libya and </w:t>
            </w:r>
            <w:r w:rsidR="00EE1DF3" w:rsidRPr="008E5D0C">
              <w:rPr>
                <w:i/>
                <w:iCs/>
                <w:sz w:val="22"/>
                <w:szCs w:val="22"/>
                <w:lang w:bidi="ar-LY"/>
              </w:rPr>
              <w:t>Suncor Oil (North Africa)</w:t>
            </w:r>
            <w:r w:rsidR="00C8006A" w:rsidRPr="008E5D0C">
              <w:rPr>
                <w:i/>
                <w:iCs/>
                <w:sz w:val="22"/>
                <w:szCs w:val="22"/>
                <w:lang w:bidi="ar-LY"/>
              </w:rPr>
              <w:t xml:space="preserve"> </w:t>
            </w:r>
            <w:r w:rsidR="00EE1DF3" w:rsidRPr="008E5D0C">
              <w:rPr>
                <w:i/>
                <w:iCs/>
                <w:sz w:val="22"/>
                <w:szCs w:val="22"/>
                <w:lang w:bidi="ar-LY"/>
              </w:rPr>
              <w:t>GmbH</w:t>
            </w:r>
            <w:r w:rsidR="00EE1DF3" w:rsidRPr="001C1CB2">
              <w:rPr>
                <w:sz w:val="22"/>
                <w:szCs w:val="22"/>
                <w:lang w:bidi="ar-LY"/>
              </w:rPr>
              <w:t xml:space="preserve">, </w:t>
            </w:r>
            <w:r w:rsidR="00DF0BF6">
              <w:rPr>
                <w:sz w:val="22"/>
                <w:szCs w:val="22"/>
                <w:lang w:bidi="ar-LY"/>
              </w:rPr>
              <w:t>announcing</w:t>
            </w:r>
            <w:r w:rsidR="00EE1DF3" w:rsidRPr="001C1CB2">
              <w:rPr>
                <w:sz w:val="22"/>
                <w:szCs w:val="22"/>
                <w:lang w:bidi="ar-LY"/>
              </w:rPr>
              <w:t xml:space="preserve"> </w:t>
            </w:r>
            <w:r w:rsidR="006A64C4" w:rsidRPr="001C1CB2">
              <w:rPr>
                <w:sz w:val="22"/>
                <w:szCs w:val="22"/>
                <w:lang w:bidi="ar-LY"/>
              </w:rPr>
              <w:t>an invitation</w:t>
            </w:r>
            <w:r w:rsidR="003351FB" w:rsidRPr="001C1CB2">
              <w:rPr>
                <w:sz w:val="22"/>
                <w:szCs w:val="22"/>
                <w:lang w:bidi="ar-LY"/>
              </w:rPr>
              <w:t xml:space="preserve"> to participate in tender no</w:t>
            </w:r>
            <w:r w:rsidR="00F06F34" w:rsidRPr="001C1CB2">
              <w:rPr>
                <w:sz w:val="22"/>
                <w:szCs w:val="22"/>
                <w:lang w:bidi="ar-LY"/>
              </w:rPr>
              <w:t>.</w:t>
            </w:r>
            <w:r w:rsidR="003167A8" w:rsidRPr="00C42AE1">
              <w:rPr>
                <w:rFonts w:ascii="Calibri" w:hAnsi="Calibri" w:cs="Calibri"/>
                <w:b/>
                <w:bCs/>
                <w:i/>
                <w:iCs/>
                <w:color w:val="C00000"/>
                <w:sz w:val="22"/>
                <w:szCs w:val="22"/>
              </w:rPr>
              <w:t xml:space="preserve"> </w:t>
            </w:r>
            <w:r w:rsidR="00FA03B9" w:rsidRPr="008E5D0C">
              <w:rPr>
                <w:rStyle w:val="Heading1Char"/>
                <w:sz w:val="20"/>
                <w:szCs w:val="20"/>
              </w:rPr>
              <w:t>TS-</w:t>
            </w:r>
            <w:r w:rsidR="008E5D0C" w:rsidRPr="008E5D0C">
              <w:rPr>
                <w:rStyle w:val="Heading1Char"/>
                <w:sz w:val="20"/>
                <w:szCs w:val="20"/>
              </w:rPr>
              <w:t>C (</w:t>
            </w:r>
            <w:r w:rsidR="00582F63">
              <w:rPr>
                <w:rStyle w:val="Heading1Char"/>
                <w:sz w:val="20"/>
                <w:szCs w:val="20"/>
              </w:rPr>
              <w:t>11</w:t>
            </w:r>
            <w:r w:rsidR="00FA03B9" w:rsidRPr="008E5D0C">
              <w:rPr>
                <w:rStyle w:val="Heading1Char"/>
                <w:sz w:val="20"/>
                <w:szCs w:val="20"/>
              </w:rPr>
              <w:t>/</w:t>
            </w:r>
            <w:r w:rsidR="00C42AE1" w:rsidRPr="008E5D0C">
              <w:rPr>
                <w:rStyle w:val="Heading1Char"/>
                <w:sz w:val="20"/>
                <w:szCs w:val="20"/>
              </w:rPr>
              <w:t>202</w:t>
            </w:r>
            <w:r w:rsidR="00DF0BF6">
              <w:rPr>
                <w:rStyle w:val="Heading1Char"/>
                <w:sz w:val="20"/>
                <w:szCs w:val="20"/>
              </w:rPr>
              <w:t>3</w:t>
            </w:r>
            <w:r w:rsidR="00FA03B9" w:rsidRPr="008E5D0C">
              <w:rPr>
                <w:rStyle w:val="Heading1Char"/>
                <w:sz w:val="20"/>
                <w:szCs w:val="20"/>
              </w:rPr>
              <w:t>)</w:t>
            </w:r>
            <w:r w:rsidR="00C42AE1" w:rsidRPr="008E5D0C">
              <w:rPr>
                <w:rStyle w:val="Heading1Char"/>
                <w:sz w:val="20"/>
                <w:szCs w:val="20"/>
              </w:rPr>
              <w:t xml:space="preserve">.    </w:t>
            </w:r>
            <w:r w:rsidR="00703AE3" w:rsidRPr="001C1CB2">
              <w:rPr>
                <w:sz w:val="22"/>
                <w:szCs w:val="22"/>
                <w:lang w:bidi="ar-LY"/>
              </w:rPr>
              <w:t>For</w:t>
            </w:r>
            <w:r w:rsidR="003351FB" w:rsidRPr="001C1CB2">
              <w:rPr>
                <w:sz w:val="22"/>
                <w:szCs w:val="22"/>
                <w:lang w:bidi="ar-LY"/>
              </w:rPr>
              <w:t xml:space="preserve"> </w:t>
            </w:r>
            <w:r w:rsidR="00C42AE1">
              <w:rPr>
                <w:sz w:val="22"/>
                <w:szCs w:val="22"/>
                <w:lang w:bidi="ar-LY"/>
              </w:rPr>
              <w:t>C</w:t>
            </w:r>
            <w:r w:rsidR="003351FB" w:rsidRPr="001C1CB2">
              <w:rPr>
                <w:sz w:val="22"/>
                <w:szCs w:val="22"/>
                <w:lang w:bidi="ar-LY"/>
              </w:rPr>
              <w:t>ompanies that have the required legal and valid documents.</w:t>
            </w:r>
          </w:p>
          <w:p w14:paraId="59B77FBB" w14:textId="77777777" w:rsidR="00187041" w:rsidRPr="001C1CB2" w:rsidRDefault="00187041" w:rsidP="001C1CB2">
            <w:pPr>
              <w:pStyle w:val="NoSpacing"/>
              <w:rPr>
                <w:sz w:val="22"/>
                <w:szCs w:val="22"/>
                <w:lang w:bidi="ar-LY"/>
              </w:rPr>
            </w:pPr>
          </w:p>
          <w:p w14:paraId="5F8E9CD0" w14:textId="77777777" w:rsidR="00152D09" w:rsidRDefault="003351FB" w:rsidP="009D3D79">
            <w:pPr>
              <w:pStyle w:val="NoSpacing"/>
              <w:bidi/>
              <w:jc w:val="right"/>
              <w:rPr>
                <w:b/>
                <w:bCs/>
                <w:color w:val="0000CC"/>
                <w:lang w:bidi="ar-LY"/>
              </w:rPr>
            </w:pPr>
            <w:r w:rsidRPr="009A171E">
              <w:rPr>
                <w:b/>
                <w:bCs/>
                <w:color w:val="0000CC"/>
                <w:sz w:val="22"/>
                <w:szCs w:val="22"/>
                <w:u w:val="single"/>
                <w:lang w:bidi="ar-LY"/>
              </w:rPr>
              <w:t>BRIEF DESCRIPTION OF THE PROJECT</w:t>
            </w:r>
            <w:r w:rsidR="009D3D79">
              <w:rPr>
                <w:b/>
                <w:bCs/>
                <w:color w:val="0000CC"/>
                <w:u w:val="single"/>
                <w:lang w:val="en-GB" w:bidi="ar-LY"/>
              </w:rPr>
              <w:t>:</w:t>
            </w:r>
            <w:r w:rsidR="00ED31B0" w:rsidRPr="00C42AE1">
              <w:rPr>
                <w:b/>
                <w:bCs/>
                <w:color w:val="0000CC"/>
                <w:lang w:bidi="ar-LY"/>
              </w:rPr>
              <w:t xml:space="preserve">   </w:t>
            </w:r>
          </w:p>
          <w:p w14:paraId="6FAC186A" w14:textId="32C58BBD" w:rsidR="003351FB" w:rsidRPr="00152D09" w:rsidRDefault="00ED31B0" w:rsidP="00152D09">
            <w:pPr>
              <w:pStyle w:val="NoSpacing"/>
              <w:bidi/>
              <w:jc w:val="right"/>
              <w:rPr>
                <w:b/>
                <w:bCs/>
                <w:color w:val="0000CC"/>
                <w:sz w:val="16"/>
                <w:szCs w:val="16"/>
                <w:u w:val="single"/>
                <w:lang w:bidi="ar-LY"/>
              </w:rPr>
            </w:pPr>
            <w:r w:rsidRPr="00C42AE1">
              <w:rPr>
                <w:b/>
                <w:bCs/>
                <w:color w:val="0000CC"/>
                <w:lang w:bidi="ar-LY"/>
              </w:rPr>
              <w:t xml:space="preserve">   </w:t>
            </w:r>
          </w:p>
          <w:p w14:paraId="38319637" w14:textId="77777777" w:rsidR="00E14475" w:rsidRPr="00E14475" w:rsidRDefault="003351FB" w:rsidP="004C4042">
            <w:pPr>
              <w:pStyle w:val="NoSpacing"/>
              <w:numPr>
                <w:ilvl w:val="0"/>
                <w:numId w:val="18"/>
              </w:numPr>
              <w:ind w:left="744" w:hanging="425"/>
              <w:rPr>
                <w:lang w:bidi="ar-LY"/>
              </w:rPr>
            </w:pPr>
            <w:r w:rsidRPr="00C77971">
              <w:rPr>
                <w:b/>
                <w:bCs/>
                <w:color w:val="0000CC"/>
                <w:u w:val="single"/>
                <w:lang w:bidi="ar-LY"/>
              </w:rPr>
              <w:t>Location of the work</w:t>
            </w:r>
            <w:r w:rsidRPr="00B8533E">
              <w:rPr>
                <w:color w:val="0070C0"/>
                <w:lang w:bidi="ar-LY"/>
              </w:rPr>
              <w:t xml:space="preserve"> </w:t>
            </w:r>
          </w:p>
          <w:p w14:paraId="615C919F" w14:textId="77777777" w:rsidR="00E14475" w:rsidRPr="005A6818" w:rsidRDefault="00E14475" w:rsidP="004C4042">
            <w:pPr>
              <w:pStyle w:val="NoSpacing"/>
              <w:ind w:left="360"/>
              <w:jc w:val="center"/>
              <w:rPr>
                <w:sz w:val="8"/>
                <w:szCs w:val="8"/>
                <w:lang w:bidi="ar-LY"/>
              </w:rPr>
            </w:pPr>
          </w:p>
          <w:p w14:paraId="374B7234" w14:textId="1C3DA991" w:rsidR="00E14475" w:rsidRDefault="00582F63" w:rsidP="004C4042">
            <w:pPr>
              <w:pStyle w:val="NoSpacing"/>
              <w:ind w:left="744"/>
              <w:rPr>
                <w:b/>
                <w:bCs/>
                <w:lang w:bidi="ar-LY"/>
              </w:rPr>
            </w:pPr>
            <w:r>
              <w:rPr>
                <w:b/>
                <w:bCs/>
                <w:lang w:bidi="ar-LY"/>
              </w:rPr>
              <w:t>En</w:t>
            </w:r>
            <w:r w:rsidR="00CF25DA">
              <w:rPr>
                <w:b/>
                <w:bCs/>
                <w:lang w:bidi="ar-LY"/>
              </w:rPr>
              <w:t>-N</w:t>
            </w:r>
            <w:r>
              <w:rPr>
                <w:b/>
                <w:bCs/>
                <w:lang w:bidi="ar-LY"/>
              </w:rPr>
              <w:t>aga</w:t>
            </w:r>
            <w:r w:rsidR="00CE6430">
              <w:rPr>
                <w:b/>
                <w:bCs/>
                <w:lang w:bidi="ar-LY"/>
              </w:rPr>
              <w:t xml:space="preserve"> </w:t>
            </w:r>
            <w:r w:rsidR="0094782E">
              <w:rPr>
                <w:b/>
                <w:bCs/>
                <w:lang w:bidi="ar-LY"/>
              </w:rPr>
              <w:t>Field</w:t>
            </w:r>
          </w:p>
          <w:p w14:paraId="64690EE1" w14:textId="77777777" w:rsidR="00E14475" w:rsidRPr="00970C31" w:rsidRDefault="00E14475" w:rsidP="004C4042">
            <w:pPr>
              <w:pStyle w:val="NoSpacing"/>
              <w:rPr>
                <w:b/>
                <w:bCs/>
                <w:sz w:val="16"/>
                <w:szCs w:val="16"/>
                <w:lang w:bidi="ar-LY"/>
              </w:rPr>
            </w:pPr>
          </w:p>
          <w:p w14:paraId="2D6CAD59" w14:textId="77777777" w:rsidR="00D43BBA" w:rsidRDefault="003351FB" w:rsidP="004C4042">
            <w:pPr>
              <w:pStyle w:val="NoSpacing"/>
              <w:numPr>
                <w:ilvl w:val="0"/>
                <w:numId w:val="17"/>
              </w:numPr>
              <w:rPr>
                <w:lang w:bidi="ar-LY"/>
              </w:rPr>
            </w:pPr>
            <w:r w:rsidRPr="00C77971">
              <w:rPr>
                <w:b/>
                <w:bCs/>
                <w:color w:val="0000CC"/>
                <w:u w:val="single"/>
                <w:lang w:bidi="ar-LY"/>
              </w:rPr>
              <w:t>G</w:t>
            </w:r>
            <w:r w:rsidR="00C8006A" w:rsidRPr="00C77971">
              <w:rPr>
                <w:b/>
                <w:bCs/>
                <w:color w:val="0000CC"/>
                <w:u w:val="single"/>
                <w:lang w:bidi="ar-LY"/>
              </w:rPr>
              <w:t>eneral</w:t>
            </w:r>
            <w:r w:rsidR="00892E97" w:rsidRPr="00C77971">
              <w:rPr>
                <w:b/>
                <w:bCs/>
                <w:color w:val="0000CC"/>
                <w:u w:val="single"/>
                <w:lang w:bidi="ar-LY"/>
              </w:rPr>
              <w:t xml:space="preserve"> Brief Description of the </w:t>
            </w:r>
            <w:r w:rsidR="00C8006A" w:rsidRPr="00C77971">
              <w:rPr>
                <w:b/>
                <w:bCs/>
                <w:color w:val="0000CC"/>
                <w:u w:val="single"/>
                <w:lang w:bidi="ar-LY"/>
              </w:rPr>
              <w:t>work</w:t>
            </w:r>
            <w:r w:rsidR="00C8006A" w:rsidRPr="00B8533E">
              <w:rPr>
                <w:lang w:bidi="ar-LY"/>
              </w:rPr>
              <w:t>:</w:t>
            </w:r>
            <w:r w:rsidR="00C8006A" w:rsidRPr="00B8533E">
              <w:rPr>
                <w:rFonts w:hint="cs"/>
                <w:rtl/>
                <w:lang w:bidi="ar-LY"/>
              </w:rPr>
              <w:t xml:space="preserve"> </w:t>
            </w:r>
          </w:p>
          <w:p w14:paraId="3D43007B" w14:textId="77777777" w:rsidR="00B74BEE" w:rsidRPr="005A6818" w:rsidRDefault="00B74BEE" w:rsidP="00B74BEE">
            <w:pPr>
              <w:pStyle w:val="ListParagraph"/>
              <w:rPr>
                <w:sz w:val="16"/>
                <w:szCs w:val="16"/>
                <w:lang w:bidi="ar-LY"/>
              </w:rPr>
            </w:pPr>
          </w:p>
          <w:p w14:paraId="045746FA" w14:textId="7403E4C3" w:rsidR="00582F63" w:rsidRPr="00582F63" w:rsidRDefault="000B7105" w:rsidP="001A6FED">
            <w:pPr>
              <w:jc w:val="both"/>
              <w:rPr>
                <w:rFonts w:cs="Simplified Arabic"/>
                <w:b/>
                <w:bCs/>
                <w:u w:val="single"/>
                <w:lang w:bidi="ar-LY"/>
              </w:rPr>
            </w:pPr>
            <w:r>
              <w:rPr>
                <w:rFonts w:cs="Simplified Arabic"/>
                <w:b/>
                <w:bCs/>
                <w:u w:val="single"/>
                <w:lang w:bidi="ar-LY"/>
              </w:rPr>
              <w:t xml:space="preserve">Transporting, </w:t>
            </w:r>
            <w:r w:rsidR="001A6FED">
              <w:rPr>
                <w:rFonts w:cs="Simplified Arabic"/>
                <w:b/>
                <w:bCs/>
                <w:u w:val="single"/>
                <w:lang w:bidi="ar-LY"/>
              </w:rPr>
              <w:t>G</w:t>
            </w:r>
            <w:r>
              <w:rPr>
                <w:rFonts w:cs="Simplified Arabic"/>
                <w:b/>
                <w:bCs/>
                <w:u w:val="single"/>
                <w:lang w:bidi="ar-LY"/>
              </w:rPr>
              <w:t xml:space="preserve">athering &amp; </w:t>
            </w:r>
            <w:r w:rsidR="001A6FED">
              <w:rPr>
                <w:rFonts w:cs="Simplified Arabic"/>
                <w:b/>
                <w:bCs/>
                <w:u w:val="single"/>
                <w:lang w:bidi="ar-LY"/>
              </w:rPr>
              <w:t>I</w:t>
            </w:r>
            <w:r>
              <w:rPr>
                <w:rFonts w:cs="Simplified Arabic"/>
                <w:b/>
                <w:bCs/>
                <w:u w:val="single"/>
                <w:lang w:bidi="ar-LY"/>
              </w:rPr>
              <w:t>nstalling of (2)</w:t>
            </w:r>
            <w:r w:rsidR="001A6FED">
              <w:rPr>
                <w:rFonts w:cs="Simplified Arabic"/>
                <w:b/>
                <w:bCs/>
                <w:u w:val="single"/>
                <w:lang w:bidi="ar-LY"/>
              </w:rPr>
              <w:t xml:space="preserve"> new dismantled bolted tanks</w:t>
            </w:r>
            <w:r>
              <w:rPr>
                <w:rFonts w:cs="Simplified Arabic"/>
                <w:b/>
                <w:bCs/>
                <w:u w:val="single"/>
                <w:lang w:bidi="ar-LY"/>
              </w:rPr>
              <w:t xml:space="preserve"> </w:t>
            </w:r>
            <w:r w:rsidR="001A6FED" w:rsidRPr="001A6FED">
              <w:rPr>
                <w:rFonts w:cs="Simplified Arabic"/>
                <w:b/>
                <w:bCs/>
                <w:u w:val="single"/>
                <w:lang w:bidi="ar-LY"/>
              </w:rPr>
              <w:t xml:space="preserve">at </w:t>
            </w:r>
            <w:proofErr w:type="spellStart"/>
            <w:r w:rsidR="001A6FED" w:rsidRPr="001A6FED">
              <w:rPr>
                <w:rFonts w:cs="Simplified Arabic"/>
                <w:b/>
                <w:bCs/>
                <w:u w:val="single"/>
                <w:lang w:bidi="ar-LY"/>
              </w:rPr>
              <w:t>Ennaga</w:t>
            </w:r>
            <w:proofErr w:type="spellEnd"/>
            <w:r w:rsidR="001A6FED" w:rsidRPr="001A6FED">
              <w:rPr>
                <w:rFonts w:cs="Simplified Arabic"/>
                <w:b/>
                <w:bCs/>
                <w:u w:val="single"/>
                <w:lang w:bidi="ar-LY"/>
              </w:rPr>
              <w:t xml:space="preserve"> Field</w:t>
            </w:r>
            <w:r w:rsidR="001A6FED">
              <w:rPr>
                <w:rFonts w:cs="Simplified Arabic"/>
                <w:b/>
                <w:bCs/>
                <w:u w:val="single"/>
                <w:lang w:bidi="ar-LY"/>
              </w:rPr>
              <w:t xml:space="preserve">, </w:t>
            </w:r>
            <w:r w:rsidR="001A6FED" w:rsidRPr="00582F63">
              <w:rPr>
                <w:rFonts w:cs="Simplified Arabic"/>
                <w:b/>
                <w:bCs/>
                <w:u w:val="single"/>
                <w:lang w:bidi="ar-LY"/>
              </w:rPr>
              <w:t>one</w:t>
            </w:r>
            <w:r w:rsidR="00582F63" w:rsidRPr="00582F63">
              <w:rPr>
                <w:rFonts w:cs="Simplified Arabic"/>
                <w:b/>
                <w:bCs/>
                <w:u w:val="single"/>
                <w:lang w:bidi="ar-LY"/>
              </w:rPr>
              <w:t xml:space="preserve"> </w:t>
            </w:r>
            <w:r w:rsidR="001A6FED">
              <w:rPr>
                <w:rFonts w:cs="Simplified Arabic"/>
                <w:b/>
                <w:bCs/>
                <w:u w:val="single"/>
                <w:lang w:bidi="ar-LY"/>
              </w:rPr>
              <w:t xml:space="preserve">to be </w:t>
            </w:r>
            <w:r w:rsidR="001A6FED">
              <w:rPr>
                <w:rFonts w:cs="Simplified Arabic" w:hint="cs"/>
                <w:b/>
                <w:bCs/>
                <w:u w:val="single"/>
                <w:rtl/>
                <w:lang w:bidi="ar-LY"/>
              </w:rPr>
              <w:t>used</w:t>
            </w:r>
            <w:r w:rsidR="001A6FED">
              <w:rPr>
                <w:rFonts w:cs="Simplified Arabic"/>
                <w:b/>
                <w:bCs/>
                <w:u w:val="single"/>
                <w:lang w:bidi="ar-LY"/>
              </w:rPr>
              <w:t xml:space="preserve"> for d</w:t>
            </w:r>
            <w:r w:rsidR="00582F63" w:rsidRPr="00582F63">
              <w:rPr>
                <w:rFonts w:cs="Simplified Arabic"/>
                <w:b/>
                <w:bCs/>
                <w:u w:val="single"/>
                <w:lang w:bidi="ar-LY"/>
              </w:rPr>
              <w:t xml:space="preserve">iesel </w:t>
            </w:r>
            <w:r w:rsidR="001A6FED">
              <w:rPr>
                <w:rFonts w:cs="Simplified Arabic"/>
                <w:b/>
                <w:bCs/>
                <w:u w:val="single"/>
                <w:lang w:bidi="ar-LY"/>
              </w:rPr>
              <w:t>storage &amp; the other for a fire water t</w:t>
            </w:r>
            <w:r w:rsidR="00582F63" w:rsidRPr="00582F63">
              <w:rPr>
                <w:rFonts w:cs="Simplified Arabic"/>
                <w:b/>
                <w:bCs/>
                <w:u w:val="single"/>
                <w:lang w:bidi="ar-LY"/>
              </w:rPr>
              <w:t>ank</w:t>
            </w:r>
            <w:r w:rsidR="00582F63">
              <w:rPr>
                <w:rFonts w:cs="Simplified Arabic" w:hint="cs"/>
                <w:b/>
                <w:bCs/>
                <w:u w:val="single"/>
                <w:rtl/>
                <w:lang w:bidi="ar-LY"/>
              </w:rPr>
              <w:t xml:space="preserve"> </w:t>
            </w:r>
            <w:r w:rsidR="001A6FED">
              <w:rPr>
                <w:rFonts w:cs="Simplified Arabic"/>
                <w:b/>
                <w:bCs/>
                <w:u w:val="single"/>
                <w:lang w:bidi="ar-LY"/>
              </w:rPr>
              <w:t>Size</w:t>
            </w:r>
            <w:r w:rsidR="00582F63" w:rsidRPr="00582F63">
              <w:rPr>
                <w:rFonts w:cs="Simplified Arabic"/>
                <w:b/>
                <w:bCs/>
                <w:u w:val="single"/>
                <w:lang w:bidi="ar-LY"/>
              </w:rPr>
              <w:t xml:space="preserve"> 5000 BBL </w:t>
            </w:r>
          </w:p>
          <w:p w14:paraId="443FFF23" w14:textId="77777777" w:rsidR="00C25F5C" w:rsidRPr="00C25F5C" w:rsidRDefault="00C25F5C" w:rsidP="00C25F5C">
            <w:pPr>
              <w:ind w:left="180"/>
              <w:rPr>
                <w:rFonts w:cs="Simplified Arabic"/>
                <w:b/>
                <w:bCs/>
                <w:vanish/>
                <w:u w:val="single"/>
                <w:lang w:val="en-GB" w:bidi="ar-LY"/>
              </w:rPr>
            </w:pPr>
            <w:r w:rsidRPr="00C25F5C">
              <w:rPr>
                <w:rFonts w:cs="Simplified Arabic"/>
                <w:b/>
                <w:bCs/>
                <w:vanish/>
                <w:u w:val="single"/>
                <w:lang w:val="en" w:bidi="ar-LY"/>
              </w:rPr>
              <w:t>Purchasing (81) pieces of air conditioners, two pieces of different sizes, for the Ghanaian field</w:t>
            </w:r>
          </w:p>
          <w:p w14:paraId="662BC19F" w14:textId="77777777" w:rsidR="00C25F5C" w:rsidRPr="00C25F5C" w:rsidRDefault="00C25F5C" w:rsidP="00C25F5C">
            <w:pPr>
              <w:ind w:left="180"/>
              <w:rPr>
                <w:rFonts w:cs="Simplified Arabic"/>
                <w:b/>
                <w:bCs/>
                <w:vanish/>
                <w:u w:val="single"/>
                <w:lang w:val="en" w:bidi="ar-LY"/>
              </w:rPr>
            </w:pPr>
            <w:r w:rsidRPr="00C25F5C">
              <w:rPr>
                <w:rFonts w:cs="Simplified Arabic" w:hint="cs"/>
                <w:b/>
                <w:bCs/>
                <w:vanish/>
                <w:u w:val="single"/>
                <w:rtl/>
                <w:lang w:val="en" w:bidi="ar"/>
              </w:rPr>
              <w:t>شراء عدد (81) قطعة مكيفات قطعتين مختلفتين الأحجام للحقل الغاني</w:t>
            </w:r>
          </w:p>
          <w:p w14:paraId="37AFDDC9" w14:textId="77777777" w:rsidR="00C25F5C" w:rsidRPr="00C25F5C" w:rsidRDefault="00C25F5C" w:rsidP="00C25F5C">
            <w:pPr>
              <w:ind w:left="180"/>
              <w:rPr>
                <w:rFonts w:cs="Simplified Arabic"/>
                <w:b/>
                <w:bCs/>
                <w:vanish/>
                <w:u w:val="single"/>
                <w:lang w:val="en" w:bidi="ar-LY"/>
              </w:rPr>
            </w:pPr>
            <w:r w:rsidRPr="00C25F5C">
              <w:rPr>
                <w:rFonts w:cs="Simplified Arabic"/>
                <w:b/>
                <w:bCs/>
                <w:vanish/>
                <w:u w:val="single"/>
                <w:lang w:val="en" w:bidi="ar-LY"/>
              </w:rPr>
              <w:t>Purchase of (81) pieces of air conditioners, two pieces of different sizes, for the Ghanaian field</w:t>
            </w:r>
          </w:p>
          <w:p w14:paraId="70DC2682" w14:textId="77777777" w:rsidR="00C25F5C" w:rsidRPr="00C25F5C" w:rsidRDefault="00C25F5C" w:rsidP="00C25F5C">
            <w:pPr>
              <w:ind w:left="180"/>
              <w:rPr>
                <w:rFonts w:cs="Simplified Arabic"/>
                <w:b/>
                <w:bCs/>
                <w:vanish/>
                <w:u w:val="single"/>
                <w:lang w:val="en" w:bidi="ar-LY"/>
              </w:rPr>
            </w:pPr>
            <w:r w:rsidRPr="00C25F5C">
              <w:rPr>
                <w:rFonts w:cs="Simplified Arabic" w:hint="cs"/>
                <w:b/>
                <w:bCs/>
                <w:vanish/>
                <w:u w:val="single"/>
                <w:rtl/>
                <w:lang w:val="en" w:bidi="ar"/>
              </w:rPr>
              <w:t>شراء عدد (81) قطعة مكيفات عدد 2 بمقاسات مختلفة للحقل الغاني</w:t>
            </w:r>
          </w:p>
          <w:p w14:paraId="48BE35CC" w14:textId="77777777" w:rsidR="00C25F5C" w:rsidRPr="00C25F5C" w:rsidRDefault="00C25F5C" w:rsidP="00C25F5C">
            <w:pPr>
              <w:ind w:left="180"/>
              <w:rPr>
                <w:rFonts w:cs="Simplified Arabic"/>
                <w:b/>
                <w:bCs/>
                <w:vanish/>
                <w:u w:val="single"/>
                <w:lang w:val="en" w:bidi="ar-LY"/>
              </w:rPr>
            </w:pPr>
            <w:r w:rsidRPr="00C25F5C">
              <w:rPr>
                <w:rFonts w:cs="Simplified Arabic"/>
                <w:b/>
                <w:bCs/>
                <w:vanish/>
                <w:u w:val="single"/>
                <w:lang w:val="en" w:bidi="ar-LY"/>
              </w:rPr>
              <w:t>Can't load full results</w:t>
            </w:r>
          </w:p>
          <w:p w14:paraId="4422B497" w14:textId="77777777" w:rsidR="00C25F5C" w:rsidRPr="00C25F5C" w:rsidRDefault="00C25F5C" w:rsidP="00C25F5C">
            <w:pPr>
              <w:ind w:left="180"/>
              <w:rPr>
                <w:rFonts w:cs="Simplified Arabic"/>
                <w:b/>
                <w:bCs/>
                <w:vanish/>
                <w:u w:val="single"/>
                <w:lang w:val="en" w:bidi="ar-LY"/>
              </w:rPr>
            </w:pPr>
            <w:r w:rsidRPr="00C25F5C">
              <w:rPr>
                <w:rFonts w:cs="Simplified Arabic"/>
                <w:b/>
                <w:bCs/>
                <w:vanish/>
                <w:u w:val="single"/>
                <w:lang w:val="en" w:bidi="ar-LY"/>
              </w:rPr>
              <w:t>Try again</w:t>
            </w:r>
          </w:p>
          <w:p w14:paraId="0276EAC3" w14:textId="77777777" w:rsidR="00C25F5C" w:rsidRPr="00C25F5C" w:rsidRDefault="00C25F5C" w:rsidP="00C25F5C">
            <w:pPr>
              <w:ind w:left="180"/>
              <w:rPr>
                <w:rFonts w:cs="Simplified Arabic"/>
                <w:b/>
                <w:bCs/>
                <w:vanish/>
                <w:u w:val="single"/>
                <w:lang w:val="en" w:bidi="ar-LY"/>
              </w:rPr>
            </w:pPr>
            <w:r w:rsidRPr="00C25F5C">
              <w:rPr>
                <w:rFonts w:cs="Simplified Arabic"/>
                <w:b/>
                <w:bCs/>
                <w:vanish/>
                <w:u w:val="single"/>
                <w:lang w:val="en" w:bidi="ar-LY"/>
              </w:rPr>
              <w:t>Retrying...</w:t>
            </w:r>
          </w:p>
          <w:p w14:paraId="2718EF84" w14:textId="77777777" w:rsidR="00C25F5C" w:rsidRPr="00C25F5C" w:rsidRDefault="00C25F5C" w:rsidP="00C25F5C">
            <w:pPr>
              <w:ind w:left="180"/>
              <w:rPr>
                <w:rFonts w:cs="Simplified Arabic"/>
                <w:b/>
                <w:bCs/>
                <w:vanish/>
                <w:u w:val="single"/>
                <w:lang w:val="en" w:bidi="ar-LY"/>
              </w:rPr>
            </w:pPr>
            <w:r w:rsidRPr="00C25F5C">
              <w:rPr>
                <w:rFonts w:cs="Simplified Arabic"/>
                <w:b/>
                <w:bCs/>
                <w:vanish/>
                <w:u w:val="single"/>
                <w:lang w:val="en" w:bidi="ar-LY"/>
              </w:rPr>
              <w:t>Retrying...</w:t>
            </w:r>
          </w:p>
          <w:p w14:paraId="0085D6AA" w14:textId="02A96909" w:rsidR="00E54EE8" w:rsidRPr="00E54EE8" w:rsidRDefault="00C25F5C" w:rsidP="00C25F5C">
            <w:pPr>
              <w:ind w:left="180"/>
              <w:rPr>
                <w:rFonts w:cs="Simplified Arabic"/>
                <w:b/>
                <w:bCs/>
                <w:vanish/>
                <w:u w:val="single"/>
                <w:lang w:val="en-GB" w:bidi="ar-LY"/>
              </w:rPr>
            </w:pPr>
            <w:r w:rsidRPr="00C25F5C">
              <w:rPr>
                <w:rFonts w:cs="Simplified Arabic"/>
                <w:b/>
                <w:bCs/>
                <w:vanish/>
                <w:u w:val="single"/>
                <w:lang w:val="en" w:bidi="ar-LY"/>
              </w:rPr>
              <w:t xml:space="preserve"> </w:t>
            </w:r>
            <w:r w:rsidR="00E54EE8" w:rsidRPr="00E54EE8">
              <w:rPr>
                <w:rFonts w:cs="Simplified Arabic"/>
                <w:b/>
                <w:bCs/>
                <w:vanish/>
                <w:u w:val="single"/>
                <w:lang w:val="en" w:bidi="ar-LY"/>
              </w:rPr>
              <w:t>Purchase of washing and drying equipment for the laundry with its supplies for the Ghani field</w:t>
            </w:r>
          </w:p>
          <w:p w14:paraId="2988E910" w14:textId="77777777" w:rsidR="00E54EE8" w:rsidRPr="00E54EE8" w:rsidRDefault="00E54EE8" w:rsidP="00E54EE8">
            <w:pPr>
              <w:ind w:left="180"/>
              <w:rPr>
                <w:rFonts w:cs="Simplified Arabic"/>
                <w:b/>
                <w:bCs/>
                <w:vanish/>
                <w:u w:val="single"/>
                <w:lang w:val="en" w:bidi="ar-LY"/>
              </w:rPr>
            </w:pPr>
            <w:r w:rsidRPr="00E54EE8">
              <w:rPr>
                <w:rFonts w:cs="Simplified Arabic" w:hint="cs"/>
                <w:b/>
                <w:bCs/>
                <w:vanish/>
                <w:u w:val="single"/>
                <w:rtl/>
                <w:lang w:val="en-AU" w:bidi="ar"/>
              </w:rPr>
              <w:t>شراء معدات غسيل وتجفيف للمغاسل مع مستلزماتها لحقل غني</w:t>
            </w:r>
          </w:p>
          <w:p w14:paraId="0461D239" w14:textId="77777777" w:rsidR="00E54EE8" w:rsidRPr="00E54EE8" w:rsidRDefault="00E54EE8" w:rsidP="00E54EE8">
            <w:pPr>
              <w:ind w:left="180"/>
              <w:rPr>
                <w:rFonts w:cs="Simplified Arabic"/>
                <w:b/>
                <w:bCs/>
                <w:vanish/>
                <w:u w:val="single"/>
                <w:lang w:val="en" w:bidi="ar-LY"/>
              </w:rPr>
            </w:pPr>
            <w:r w:rsidRPr="00E54EE8">
              <w:rPr>
                <w:rFonts w:cs="Simplified Arabic"/>
                <w:b/>
                <w:bCs/>
                <w:vanish/>
                <w:u w:val="single"/>
                <w:lang w:val="en" w:bidi="ar-LY"/>
              </w:rPr>
              <w:t>Purchase of washing and drying equipment for the laundry, along with its supplies, for the Ghanaian field</w:t>
            </w:r>
          </w:p>
          <w:p w14:paraId="37CA97A8" w14:textId="77777777" w:rsidR="00E54EE8" w:rsidRPr="00E54EE8" w:rsidRDefault="00E54EE8" w:rsidP="00E54EE8">
            <w:pPr>
              <w:ind w:left="180"/>
              <w:rPr>
                <w:rFonts w:cs="Simplified Arabic"/>
                <w:b/>
                <w:bCs/>
                <w:vanish/>
                <w:u w:val="single"/>
                <w:lang w:val="en" w:bidi="ar-LY"/>
              </w:rPr>
            </w:pPr>
            <w:r w:rsidRPr="00E54EE8">
              <w:rPr>
                <w:rFonts w:cs="Simplified Arabic" w:hint="cs"/>
                <w:b/>
                <w:bCs/>
                <w:vanish/>
                <w:u w:val="single"/>
                <w:rtl/>
                <w:lang w:val="en-AU" w:bidi="ar"/>
              </w:rPr>
              <w:t>شراء معدات الغسيل والتجفيف للغسيل مع لوازمها للحقل الغاني</w:t>
            </w:r>
          </w:p>
          <w:p w14:paraId="7228DA0A" w14:textId="77777777" w:rsidR="00E54EE8" w:rsidRPr="00E54EE8" w:rsidRDefault="00E54EE8" w:rsidP="00E54EE8">
            <w:pPr>
              <w:ind w:left="180"/>
              <w:rPr>
                <w:rFonts w:cs="Simplified Arabic"/>
                <w:b/>
                <w:bCs/>
                <w:vanish/>
                <w:u w:val="single"/>
                <w:lang w:val="en" w:bidi="ar-LY"/>
              </w:rPr>
            </w:pPr>
            <w:r w:rsidRPr="00E54EE8">
              <w:rPr>
                <w:rFonts w:cs="Simplified Arabic"/>
                <w:b/>
                <w:bCs/>
                <w:vanish/>
                <w:u w:val="single"/>
                <w:lang w:val="en" w:bidi="ar-LY"/>
              </w:rPr>
              <w:t>Can't load full results</w:t>
            </w:r>
          </w:p>
          <w:p w14:paraId="2441973D" w14:textId="77777777" w:rsidR="00E54EE8" w:rsidRPr="00E54EE8" w:rsidRDefault="00E54EE8" w:rsidP="00E54EE8">
            <w:pPr>
              <w:ind w:left="180"/>
              <w:rPr>
                <w:rFonts w:cs="Simplified Arabic"/>
                <w:b/>
                <w:bCs/>
                <w:vanish/>
                <w:u w:val="single"/>
                <w:lang w:val="en" w:bidi="ar-LY"/>
              </w:rPr>
            </w:pPr>
            <w:r w:rsidRPr="00E54EE8">
              <w:rPr>
                <w:rFonts w:cs="Simplified Arabic"/>
                <w:b/>
                <w:bCs/>
                <w:vanish/>
                <w:u w:val="single"/>
                <w:lang w:val="en" w:bidi="ar-LY"/>
              </w:rPr>
              <w:t>Try again</w:t>
            </w:r>
          </w:p>
          <w:p w14:paraId="0353BE54" w14:textId="77777777" w:rsidR="00E54EE8" w:rsidRPr="00E54EE8" w:rsidRDefault="00E54EE8" w:rsidP="00E54EE8">
            <w:pPr>
              <w:ind w:left="180"/>
              <w:rPr>
                <w:rFonts w:cs="Simplified Arabic"/>
                <w:b/>
                <w:bCs/>
                <w:vanish/>
                <w:u w:val="single"/>
                <w:lang w:val="en" w:bidi="ar-LY"/>
              </w:rPr>
            </w:pPr>
            <w:r w:rsidRPr="00E54EE8">
              <w:rPr>
                <w:rFonts w:cs="Simplified Arabic"/>
                <w:b/>
                <w:bCs/>
                <w:vanish/>
                <w:u w:val="single"/>
                <w:lang w:val="en" w:bidi="ar-LY"/>
              </w:rPr>
              <w:t>Retrying...</w:t>
            </w:r>
          </w:p>
          <w:p w14:paraId="3EB954B6" w14:textId="77777777" w:rsidR="00E54EE8" w:rsidRPr="00E54EE8" w:rsidRDefault="00E54EE8" w:rsidP="00E54EE8">
            <w:pPr>
              <w:ind w:left="180"/>
              <w:rPr>
                <w:rFonts w:cs="Simplified Arabic"/>
                <w:b/>
                <w:bCs/>
                <w:vanish/>
                <w:u w:val="single"/>
                <w:lang w:val="en" w:bidi="ar-LY"/>
              </w:rPr>
            </w:pPr>
            <w:r w:rsidRPr="00E54EE8">
              <w:rPr>
                <w:rFonts w:cs="Simplified Arabic"/>
                <w:b/>
                <w:bCs/>
                <w:vanish/>
                <w:u w:val="single"/>
                <w:lang w:val="en" w:bidi="ar-LY"/>
              </w:rPr>
              <w:t>Retrying...</w:t>
            </w:r>
          </w:p>
          <w:p w14:paraId="085671F1" w14:textId="77777777" w:rsidR="007A740A" w:rsidRPr="00152D09" w:rsidRDefault="007A740A" w:rsidP="004F5B63">
            <w:pPr>
              <w:rPr>
                <w:rFonts w:cs="Simplified Arabic"/>
                <w:b/>
                <w:bCs/>
                <w:sz w:val="16"/>
                <w:szCs w:val="16"/>
                <w:u w:val="single"/>
                <w:lang w:val="en-GB" w:bidi="ar-LY"/>
              </w:rPr>
            </w:pPr>
          </w:p>
          <w:p w14:paraId="775DE8D0" w14:textId="19463218" w:rsidR="00791B32" w:rsidRDefault="00E2294E" w:rsidP="001C26C3">
            <w:pPr>
              <w:bidi/>
              <w:ind w:right="-284"/>
              <w:jc w:val="center"/>
              <w:rPr>
                <w:rFonts w:cs="Simplified Arabic"/>
                <w:b/>
                <w:bCs/>
                <w:u w:val="single"/>
                <w:lang w:bidi="ar-LY"/>
              </w:rPr>
            </w:pPr>
            <w:r>
              <w:rPr>
                <w:rFonts w:cs="Simplified Arabic"/>
                <w:b/>
                <w:bCs/>
                <w:u w:val="single"/>
                <w:lang w:bidi="ar-LY"/>
              </w:rPr>
              <w:t>A</w:t>
            </w:r>
            <w:r w:rsidR="00B50D7E">
              <w:rPr>
                <w:rFonts w:cs="Simplified Arabic"/>
                <w:b/>
                <w:bCs/>
                <w:u w:val="single"/>
                <w:lang w:bidi="ar-LY"/>
              </w:rPr>
              <w:t xml:space="preserve">s </w:t>
            </w:r>
            <w:r w:rsidR="00CE6430">
              <w:rPr>
                <w:rFonts w:cs="Simplified Arabic"/>
                <w:b/>
                <w:bCs/>
                <w:u w:val="single"/>
                <w:lang w:bidi="ar-LY"/>
              </w:rPr>
              <w:t>mentioned</w:t>
            </w:r>
            <w:r w:rsidR="00B50D7E">
              <w:rPr>
                <w:rFonts w:cs="Simplified Arabic"/>
                <w:b/>
                <w:bCs/>
                <w:u w:val="single"/>
                <w:lang w:bidi="ar-LY"/>
              </w:rPr>
              <w:t xml:space="preserve"> in SOW</w:t>
            </w:r>
          </w:p>
          <w:p w14:paraId="68B97197" w14:textId="77777777" w:rsidR="000A558D" w:rsidRPr="005A6818" w:rsidRDefault="000A558D" w:rsidP="000A558D">
            <w:pPr>
              <w:rPr>
                <w:sz w:val="16"/>
                <w:szCs w:val="16"/>
              </w:rPr>
            </w:pPr>
          </w:p>
          <w:p w14:paraId="13174467" w14:textId="52EC0EF2" w:rsidR="000A558D" w:rsidRDefault="00CE6430" w:rsidP="00694530">
            <w:pPr>
              <w:jc w:val="both"/>
              <w:rPr>
                <w:sz w:val="22"/>
                <w:szCs w:val="22"/>
              </w:rPr>
            </w:pPr>
            <w:r w:rsidRPr="00CE6430">
              <w:rPr>
                <w:sz w:val="22"/>
                <w:szCs w:val="22"/>
              </w:rPr>
              <w:t xml:space="preserve">All companies, </w:t>
            </w:r>
            <w:r w:rsidR="00C368CA">
              <w:rPr>
                <w:sz w:val="22"/>
                <w:szCs w:val="22"/>
              </w:rPr>
              <w:t>specializing</w:t>
            </w:r>
            <w:r w:rsidRPr="00CE64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</w:t>
            </w:r>
            <w:r w:rsidRPr="00CE6430">
              <w:rPr>
                <w:sz w:val="22"/>
                <w:szCs w:val="22"/>
              </w:rPr>
              <w:t xml:space="preserve">this field, who are competent and capable to execute this work and wish to participate in this tender, </w:t>
            </w:r>
            <w:r w:rsidR="00134C27">
              <w:rPr>
                <w:sz w:val="22"/>
                <w:szCs w:val="22"/>
              </w:rPr>
              <w:t>are invited to collect the terms and specifications (Tender Documents) through their representative appearing in person.</w:t>
            </w:r>
          </w:p>
          <w:p w14:paraId="7D715093" w14:textId="77777777" w:rsidR="00970C31" w:rsidRDefault="00970C31" w:rsidP="000E5C2A">
            <w:pPr>
              <w:rPr>
                <w:i/>
                <w:iCs/>
                <w:color w:val="0000CC"/>
                <w:sz w:val="22"/>
                <w:szCs w:val="22"/>
                <w:u w:val="single"/>
                <w:lang w:val="en-GB"/>
              </w:rPr>
            </w:pPr>
          </w:p>
          <w:p w14:paraId="43B6530C" w14:textId="4C362E0D" w:rsidR="005A6818" w:rsidRDefault="000A558D" w:rsidP="000E5C2A">
            <w:pPr>
              <w:rPr>
                <w:lang w:val="en-GB"/>
              </w:rPr>
            </w:pPr>
            <w:r w:rsidRPr="00EB30F6">
              <w:rPr>
                <w:i/>
                <w:iCs/>
                <w:color w:val="0000CC"/>
                <w:sz w:val="22"/>
                <w:szCs w:val="22"/>
                <w:u w:val="single"/>
                <w:lang w:val="en-GB"/>
              </w:rPr>
              <w:t>NOTE</w:t>
            </w:r>
            <w:r w:rsidRPr="00B8533E">
              <w:rPr>
                <w:lang w:val="en-GB"/>
              </w:rPr>
              <w:t xml:space="preserve">: </w:t>
            </w:r>
          </w:p>
          <w:p w14:paraId="4377BEE3" w14:textId="77777777" w:rsidR="00056C2C" w:rsidRDefault="00056C2C" w:rsidP="000E5C2A">
            <w:pPr>
              <w:rPr>
                <w:sz w:val="16"/>
                <w:szCs w:val="16"/>
                <w:lang w:val="en-GB"/>
              </w:rPr>
            </w:pPr>
          </w:p>
          <w:p w14:paraId="104EFE31" w14:textId="77777777" w:rsidR="00CE6430" w:rsidRPr="00970C31" w:rsidRDefault="00CE6430" w:rsidP="000E5C2A">
            <w:pPr>
              <w:rPr>
                <w:sz w:val="16"/>
                <w:szCs w:val="16"/>
                <w:lang w:val="en-GB"/>
              </w:rPr>
            </w:pPr>
          </w:p>
          <w:p w14:paraId="197FCCA0" w14:textId="6F2249C1" w:rsidR="00B439FE" w:rsidRDefault="00134C27" w:rsidP="00E315D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Collecting of terms and specifications (Tender Documents), starting on:</w:t>
            </w:r>
          </w:p>
          <w:p w14:paraId="0BA29F6A" w14:textId="77777777" w:rsidR="00EB30F6" w:rsidRPr="005F199C" w:rsidRDefault="00EB30F6" w:rsidP="000E5C2A">
            <w:pPr>
              <w:rPr>
                <w:sz w:val="16"/>
                <w:szCs w:val="16"/>
                <w:lang w:val="en-GB"/>
              </w:rPr>
            </w:pPr>
          </w:p>
          <w:p w14:paraId="08DD5601" w14:textId="3BC3C84A" w:rsidR="000A558D" w:rsidRDefault="005F199C" w:rsidP="005A6818">
            <w:pPr>
              <w:rPr>
                <w:sz w:val="22"/>
                <w:szCs w:val="22"/>
                <w:rtl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lastRenderedPageBreak/>
              <w:t>Sunday</w:t>
            </w:r>
            <w:r w:rsidR="005A6818" w:rsidRPr="005A6818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582F63">
              <w:rPr>
                <w:b/>
                <w:bCs/>
                <w:sz w:val="22"/>
                <w:szCs w:val="22"/>
                <w:lang w:val="en-GB"/>
              </w:rPr>
              <w:t>04</w:t>
            </w:r>
            <w:r w:rsidR="000A558D" w:rsidRPr="00703AE3">
              <w:rPr>
                <w:b/>
                <w:bCs/>
                <w:sz w:val="22"/>
                <w:szCs w:val="22"/>
                <w:lang w:val="en-GB"/>
              </w:rPr>
              <w:t>/</w:t>
            </w:r>
            <w:r w:rsidR="00582F63">
              <w:rPr>
                <w:b/>
                <w:bCs/>
                <w:sz w:val="22"/>
                <w:szCs w:val="22"/>
                <w:lang w:val="en-GB"/>
              </w:rPr>
              <w:t>06</w:t>
            </w:r>
            <w:r w:rsidR="000A558D" w:rsidRPr="00703AE3">
              <w:rPr>
                <w:b/>
                <w:bCs/>
                <w:sz w:val="22"/>
                <w:szCs w:val="22"/>
                <w:lang w:val="en-GB"/>
              </w:rPr>
              <w:t>/</w:t>
            </w:r>
            <w:r w:rsidR="00EB30F6">
              <w:rPr>
                <w:b/>
                <w:bCs/>
                <w:sz w:val="22"/>
                <w:szCs w:val="22"/>
                <w:lang w:val="en-GB"/>
              </w:rPr>
              <w:t>202</w:t>
            </w:r>
            <w:r w:rsidR="00C368CA">
              <w:rPr>
                <w:b/>
                <w:bCs/>
                <w:sz w:val="22"/>
                <w:szCs w:val="22"/>
                <w:lang w:val="en-GB"/>
              </w:rPr>
              <w:t>3</w:t>
            </w:r>
            <w:r w:rsidR="00BA1C58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BC5882">
              <w:rPr>
                <w:sz w:val="22"/>
                <w:szCs w:val="22"/>
                <w:lang w:val="en-GB"/>
              </w:rPr>
              <w:t xml:space="preserve">until </w:t>
            </w:r>
            <w:r>
              <w:rPr>
                <w:sz w:val="22"/>
                <w:szCs w:val="22"/>
                <w:lang w:val="en-GB"/>
              </w:rPr>
              <w:t xml:space="preserve">Tuesday </w:t>
            </w:r>
            <w:r w:rsidR="00582F63">
              <w:rPr>
                <w:b/>
                <w:bCs/>
                <w:sz w:val="22"/>
                <w:szCs w:val="22"/>
              </w:rPr>
              <w:t>06</w:t>
            </w:r>
            <w:r w:rsidR="000A558D" w:rsidRPr="00703AE3">
              <w:rPr>
                <w:b/>
                <w:bCs/>
                <w:sz w:val="22"/>
                <w:szCs w:val="22"/>
              </w:rPr>
              <w:t>/</w:t>
            </w:r>
            <w:r w:rsidR="00582F63">
              <w:rPr>
                <w:b/>
                <w:bCs/>
                <w:sz w:val="22"/>
                <w:szCs w:val="22"/>
              </w:rPr>
              <w:t>06</w:t>
            </w:r>
            <w:r w:rsidR="000A558D" w:rsidRPr="00703AE3">
              <w:rPr>
                <w:b/>
                <w:bCs/>
                <w:sz w:val="22"/>
                <w:szCs w:val="22"/>
              </w:rPr>
              <w:t>/</w:t>
            </w:r>
            <w:r w:rsidR="00EB30F6">
              <w:rPr>
                <w:b/>
                <w:bCs/>
                <w:sz w:val="22"/>
                <w:szCs w:val="22"/>
              </w:rPr>
              <w:t>202</w:t>
            </w:r>
            <w:r w:rsidR="00C368CA">
              <w:rPr>
                <w:b/>
                <w:bCs/>
                <w:sz w:val="22"/>
                <w:szCs w:val="22"/>
              </w:rPr>
              <w:t>3</w:t>
            </w:r>
            <w:r w:rsidR="000A558D" w:rsidRPr="001C1CB2">
              <w:rPr>
                <w:sz w:val="22"/>
                <w:szCs w:val="22"/>
                <w:lang w:val="en-GB"/>
              </w:rPr>
              <w:t xml:space="preserve"> </w:t>
            </w:r>
          </w:p>
          <w:p w14:paraId="7D688590" w14:textId="77777777" w:rsidR="009A171E" w:rsidRPr="009A171E" w:rsidRDefault="009A171E" w:rsidP="009A171E">
            <w:pPr>
              <w:rPr>
                <w:sz w:val="8"/>
                <w:szCs w:val="8"/>
                <w:lang w:val="en-GB"/>
              </w:rPr>
            </w:pPr>
          </w:p>
          <w:p w14:paraId="2E3916A4" w14:textId="0D419B11" w:rsidR="000A558D" w:rsidRDefault="000A558D" w:rsidP="00F56299">
            <w:pPr>
              <w:rPr>
                <w:sz w:val="22"/>
                <w:szCs w:val="22"/>
                <w:rtl/>
                <w:lang w:val="en-GB"/>
              </w:rPr>
            </w:pPr>
            <w:r w:rsidRPr="001C1CB2">
              <w:rPr>
                <w:sz w:val="22"/>
                <w:szCs w:val="22"/>
                <w:lang w:val="en-GB"/>
              </w:rPr>
              <w:t xml:space="preserve">From </w:t>
            </w:r>
            <w:r w:rsidRPr="00703AE3">
              <w:rPr>
                <w:b/>
                <w:bCs/>
                <w:sz w:val="22"/>
                <w:szCs w:val="22"/>
                <w:lang w:val="en-GB"/>
              </w:rPr>
              <w:t>(</w:t>
            </w:r>
            <w:r w:rsidRPr="00703AE3">
              <w:rPr>
                <w:rFonts w:hint="cs"/>
                <w:b/>
                <w:bCs/>
                <w:sz w:val="22"/>
                <w:szCs w:val="22"/>
                <w:rtl/>
                <w:lang w:val="en-GB"/>
              </w:rPr>
              <w:t>9</w:t>
            </w:r>
            <w:r w:rsidRPr="00703AE3">
              <w:rPr>
                <w:b/>
                <w:bCs/>
                <w:sz w:val="22"/>
                <w:szCs w:val="22"/>
                <w:lang w:val="en-GB"/>
              </w:rPr>
              <w:t>:</w:t>
            </w:r>
            <w:r w:rsidR="00F56299">
              <w:rPr>
                <w:b/>
                <w:bCs/>
                <w:sz w:val="22"/>
                <w:szCs w:val="22"/>
                <w:lang w:val="en-GB"/>
              </w:rPr>
              <w:t>30</w:t>
            </w:r>
            <w:r w:rsidRPr="00703AE3">
              <w:rPr>
                <w:b/>
                <w:bCs/>
                <w:sz w:val="22"/>
                <w:szCs w:val="22"/>
                <w:lang w:val="en-GB"/>
              </w:rPr>
              <w:t>)</w:t>
            </w:r>
            <w:r w:rsidRPr="001C1CB2">
              <w:rPr>
                <w:sz w:val="22"/>
                <w:szCs w:val="22"/>
                <w:lang w:val="en-GB"/>
              </w:rPr>
              <w:t xml:space="preserve"> am </w:t>
            </w:r>
            <w:r>
              <w:rPr>
                <w:sz w:val="22"/>
                <w:szCs w:val="22"/>
                <w:lang w:val="en-GB"/>
              </w:rPr>
              <w:t>TO</w:t>
            </w:r>
            <w:r w:rsidRPr="001C1CB2">
              <w:rPr>
                <w:sz w:val="22"/>
                <w:szCs w:val="22"/>
                <w:lang w:val="en-GB"/>
              </w:rPr>
              <w:t xml:space="preserve"> </w:t>
            </w:r>
            <w:r w:rsidRPr="00703AE3">
              <w:rPr>
                <w:b/>
                <w:bCs/>
                <w:sz w:val="22"/>
                <w:szCs w:val="22"/>
                <w:lang w:val="en-GB"/>
              </w:rPr>
              <w:t>(</w:t>
            </w:r>
            <w:r w:rsidRPr="00703AE3">
              <w:rPr>
                <w:rFonts w:hint="cs"/>
                <w:b/>
                <w:bCs/>
                <w:sz w:val="22"/>
                <w:szCs w:val="22"/>
                <w:rtl/>
                <w:lang w:val="en-GB"/>
              </w:rPr>
              <w:t>1</w:t>
            </w:r>
            <w:r>
              <w:rPr>
                <w:b/>
                <w:bCs/>
                <w:sz w:val="22"/>
                <w:szCs w:val="22"/>
                <w:lang w:val="en-GB"/>
              </w:rPr>
              <w:t>2</w:t>
            </w:r>
            <w:r w:rsidRPr="00703AE3">
              <w:rPr>
                <w:b/>
                <w:bCs/>
                <w:sz w:val="22"/>
                <w:szCs w:val="22"/>
                <w:lang w:val="en-GB"/>
              </w:rPr>
              <w:t>:</w:t>
            </w:r>
            <w:r w:rsidR="00F56299">
              <w:rPr>
                <w:b/>
                <w:bCs/>
                <w:sz w:val="22"/>
                <w:szCs w:val="22"/>
                <w:lang w:val="en-GB"/>
              </w:rPr>
              <w:t>0</w:t>
            </w:r>
            <w:r w:rsidRPr="00703AE3">
              <w:rPr>
                <w:rFonts w:hint="cs"/>
                <w:b/>
                <w:bCs/>
                <w:sz w:val="22"/>
                <w:szCs w:val="22"/>
                <w:rtl/>
                <w:lang w:val="en-GB"/>
              </w:rPr>
              <w:t>0</w:t>
            </w:r>
            <w:r w:rsidRPr="00703AE3">
              <w:rPr>
                <w:b/>
                <w:bCs/>
                <w:sz w:val="22"/>
                <w:szCs w:val="22"/>
                <w:lang w:val="en-GB"/>
              </w:rPr>
              <w:t>)</w:t>
            </w:r>
            <w:r w:rsidRPr="001C1CB2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p</w:t>
            </w:r>
            <w:r w:rsidRPr="001C1CB2">
              <w:rPr>
                <w:sz w:val="22"/>
                <w:szCs w:val="22"/>
                <w:lang w:val="en-GB"/>
              </w:rPr>
              <w:t>m.</w:t>
            </w:r>
          </w:p>
          <w:p w14:paraId="5D5AA78E" w14:textId="77777777" w:rsidR="000A558D" w:rsidRDefault="000A558D" w:rsidP="009A171E">
            <w:pPr>
              <w:spacing w:line="200" w:lineRule="exact"/>
              <w:jc w:val="both"/>
              <w:rPr>
                <w:sz w:val="12"/>
                <w:szCs w:val="12"/>
                <w:lang w:val="en-GB"/>
              </w:rPr>
            </w:pPr>
          </w:p>
          <w:p w14:paraId="44C03E84" w14:textId="77777777" w:rsidR="008956DE" w:rsidRPr="009A171E" w:rsidRDefault="008956DE" w:rsidP="009A171E">
            <w:pPr>
              <w:spacing w:line="200" w:lineRule="exact"/>
              <w:jc w:val="both"/>
              <w:rPr>
                <w:sz w:val="12"/>
                <w:szCs w:val="12"/>
                <w:lang w:val="en-GB"/>
              </w:rPr>
            </w:pPr>
          </w:p>
          <w:p w14:paraId="6C5B43DD" w14:textId="5FFFB157" w:rsidR="006A7502" w:rsidRDefault="000A558D" w:rsidP="0012560E">
            <w:pPr>
              <w:spacing w:line="320" w:lineRule="exact"/>
              <w:ind w:left="-21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695CDC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The </w:t>
            </w:r>
            <w:r w:rsidR="00134C27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terms and </w:t>
            </w:r>
            <w:r w:rsidR="0029315E">
              <w:rPr>
                <w:rFonts w:asciiTheme="majorBidi" w:hAnsiTheme="majorBidi" w:cstheme="majorBidi"/>
                <w:sz w:val="22"/>
                <w:szCs w:val="22"/>
                <w:lang w:val="en-GB"/>
              </w:rPr>
              <w:t>specifications (T</w:t>
            </w:r>
            <w:r w:rsidR="00134C27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ender </w:t>
            </w:r>
            <w:r w:rsidR="0029315E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Documents) can be collected from the secretary of </w:t>
            </w:r>
            <w:r w:rsidR="00CE6430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the </w:t>
            </w:r>
            <w:r w:rsidRPr="00695CDC">
              <w:rPr>
                <w:rFonts w:asciiTheme="majorBidi" w:hAnsiTheme="majorBidi" w:cstheme="majorBidi"/>
                <w:sz w:val="22"/>
                <w:szCs w:val="22"/>
                <w:lang w:val="en-GB"/>
              </w:rPr>
              <w:t>tender Committee office</w:t>
            </w:r>
            <w:r w:rsidR="0029315E">
              <w:rPr>
                <w:rFonts w:asciiTheme="majorBidi" w:hAnsiTheme="majorBidi" w:cstheme="majorBidi"/>
                <w:sz w:val="22"/>
                <w:szCs w:val="22"/>
                <w:lang w:val="en-GB"/>
              </w:rPr>
              <w:t>,</w:t>
            </w:r>
            <w:r w:rsidRPr="00695CDC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fourth floo</w:t>
            </w:r>
            <w:r w:rsidR="0029315E">
              <w:rPr>
                <w:rFonts w:asciiTheme="majorBidi" w:hAnsiTheme="majorBidi" w:cstheme="majorBidi"/>
                <w:sz w:val="22"/>
                <w:szCs w:val="22"/>
                <w:lang w:val="en-GB"/>
              </w:rPr>
              <w:t>r,</w:t>
            </w:r>
            <w:r w:rsidRPr="00695CDC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room (444) at the company head office in Tripoli. </w:t>
            </w:r>
            <w:r w:rsidR="0029315E">
              <w:rPr>
                <w:rFonts w:asciiTheme="majorBidi" w:hAnsiTheme="majorBidi" w:cstheme="majorBidi"/>
                <w:sz w:val="22"/>
                <w:szCs w:val="22"/>
                <w:lang w:val="en-GB"/>
              </w:rPr>
              <w:t>Terms and Specifications (Tender Documents) will</w:t>
            </w:r>
            <w:r w:rsidRPr="00695CDC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be </w:t>
            </w:r>
            <w:r w:rsidR="0029315E">
              <w:rPr>
                <w:rFonts w:asciiTheme="majorBidi" w:hAnsiTheme="majorBidi" w:cstheme="majorBidi"/>
                <w:sz w:val="22"/>
                <w:szCs w:val="22"/>
                <w:lang w:val="en-GB"/>
              </w:rPr>
              <w:t>provided</w:t>
            </w:r>
            <w:r w:rsidRPr="00695CDC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according to the following criteria:</w:t>
            </w:r>
          </w:p>
          <w:p w14:paraId="120FC8FE" w14:textId="77777777" w:rsidR="0012560E" w:rsidRPr="0012560E" w:rsidRDefault="0012560E" w:rsidP="0012560E">
            <w:pPr>
              <w:spacing w:line="320" w:lineRule="exact"/>
              <w:ind w:left="-21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</w:p>
          <w:p w14:paraId="0B0C57FC" w14:textId="45DE6F85" w:rsidR="007E00FC" w:rsidRPr="00695CDC" w:rsidRDefault="007E00FC" w:rsidP="00E54EE8">
            <w:pPr>
              <w:pStyle w:val="ListParagraph"/>
              <w:numPr>
                <w:ilvl w:val="0"/>
                <w:numId w:val="25"/>
              </w:numPr>
              <w:bidi w:val="0"/>
              <w:spacing w:line="320" w:lineRule="exact"/>
              <w:ind w:left="341" w:hanging="28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695CDC">
              <w:rPr>
                <w:rFonts w:asciiTheme="majorBidi" w:hAnsiTheme="majorBidi" w:cstheme="majorBidi"/>
                <w:sz w:val="22"/>
                <w:szCs w:val="22"/>
                <w:lang w:val="en-GB"/>
              </w:rPr>
              <w:t>Official letter</w:t>
            </w:r>
            <w:r w:rsidR="000A558D" w:rsidRPr="00695CDC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addressed to HOO </w:t>
            </w:r>
            <w:proofErr w:type="gramStart"/>
            <w:r w:rsidR="000A558D" w:rsidRPr="00695CDC">
              <w:rPr>
                <w:rFonts w:asciiTheme="majorBidi" w:hAnsiTheme="majorBidi" w:cstheme="majorBidi"/>
                <w:sz w:val="22"/>
                <w:szCs w:val="22"/>
                <w:lang w:val="en-GB"/>
              </w:rPr>
              <w:t>company’s</w:t>
            </w:r>
            <w:proofErr w:type="gramEnd"/>
          </w:p>
          <w:p w14:paraId="6F4EE243" w14:textId="04476C0D" w:rsidR="007E00FC" w:rsidRDefault="007E00FC" w:rsidP="00E54EE8">
            <w:pPr>
              <w:pStyle w:val="ListParagraph"/>
              <w:bidi w:val="0"/>
              <w:spacing w:line="320" w:lineRule="exact"/>
              <w:ind w:left="341" w:hanging="28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695CDC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     </w:t>
            </w:r>
            <w:r w:rsidR="000A558D" w:rsidRPr="00695CDC">
              <w:rPr>
                <w:rFonts w:asciiTheme="majorBidi" w:hAnsiTheme="majorBidi" w:cstheme="majorBidi"/>
                <w:sz w:val="22"/>
                <w:szCs w:val="22"/>
                <w:lang w:val="en-GB"/>
              </w:rPr>
              <w:t>Chairman of Tender sub</w:t>
            </w:r>
            <w:r w:rsidR="006A7502">
              <w:rPr>
                <w:rFonts w:asciiTheme="majorBidi" w:hAnsiTheme="majorBidi" w:cstheme="majorBidi"/>
                <w:sz w:val="22"/>
                <w:szCs w:val="22"/>
                <w:lang w:val="en-GB"/>
              </w:rPr>
              <w:t>-</w:t>
            </w:r>
            <w:r w:rsidR="000A558D" w:rsidRPr="00695CDC">
              <w:rPr>
                <w:rFonts w:asciiTheme="majorBidi" w:hAnsiTheme="majorBidi" w:cstheme="majorBidi"/>
                <w:sz w:val="22"/>
                <w:szCs w:val="22"/>
                <w:lang w:val="en-GB"/>
              </w:rPr>
              <w:t>Committee confirming the desire to participate in this Tender</w:t>
            </w:r>
            <w:r w:rsidR="006A7502">
              <w:rPr>
                <w:rFonts w:asciiTheme="majorBidi" w:hAnsiTheme="majorBidi" w:cstheme="majorBidi"/>
                <w:sz w:val="22"/>
                <w:szCs w:val="22"/>
                <w:lang w:val="en-GB"/>
              </w:rPr>
              <w:t>, via email to:</w:t>
            </w:r>
          </w:p>
          <w:p w14:paraId="4308DE74" w14:textId="77777777" w:rsidR="006A7502" w:rsidRDefault="006A7502" w:rsidP="002453D7">
            <w:pPr>
              <w:pStyle w:val="ListParagraph"/>
              <w:bidi w:val="0"/>
              <w:spacing w:line="200" w:lineRule="exact"/>
              <w:ind w:left="341" w:hanging="28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</w:p>
          <w:p w14:paraId="41B04F5A" w14:textId="6F13008E" w:rsidR="007F649C" w:rsidRDefault="00FE47A2" w:rsidP="006A7502">
            <w:pPr>
              <w:pStyle w:val="ListParagraph"/>
              <w:bidi w:val="0"/>
              <w:spacing w:line="320" w:lineRule="exact"/>
              <w:ind w:left="341" w:hanging="28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hyperlink r:id="rId10" w:history="1">
              <w:r w:rsidR="006A7502" w:rsidRPr="00D56574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n-GB"/>
                </w:rPr>
                <w:t>Tender.subcommittee@harouge.com</w:t>
              </w:r>
            </w:hyperlink>
          </w:p>
          <w:p w14:paraId="47093368" w14:textId="77777777" w:rsidR="006A7502" w:rsidRPr="00B3435E" w:rsidRDefault="006A7502" w:rsidP="006A7502">
            <w:pPr>
              <w:pStyle w:val="ListParagraph"/>
              <w:bidi w:val="0"/>
              <w:spacing w:line="320" w:lineRule="exact"/>
              <w:ind w:left="341" w:hanging="284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GB" w:bidi="ar-LY"/>
              </w:rPr>
            </w:pPr>
          </w:p>
          <w:p w14:paraId="30DC48F9" w14:textId="1B760383" w:rsidR="0029315E" w:rsidRDefault="0029315E" w:rsidP="00252395">
            <w:pPr>
              <w:pStyle w:val="ListParagraph"/>
              <w:numPr>
                <w:ilvl w:val="0"/>
                <w:numId w:val="25"/>
              </w:numPr>
              <w:bidi w:val="0"/>
              <w:spacing w:line="320" w:lineRule="exact"/>
              <w:ind w:left="341" w:hanging="28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The Company representative must be authorized to collect the terms and specificati</w:t>
            </w:r>
            <w:r w:rsidR="00252395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ons (Tender Documents) by an official letter issued by the company, signed, stamped, and indicating name and number of </w:t>
            </w:r>
            <w:r w:rsidR="00DF4E05">
              <w:rPr>
                <w:rFonts w:asciiTheme="majorBidi" w:hAnsiTheme="majorBidi" w:cstheme="majorBidi"/>
                <w:sz w:val="22"/>
                <w:szCs w:val="22"/>
                <w:lang w:val="en-GB"/>
              </w:rPr>
              <w:t>T</w:t>
            </w:r>
            <w:r w:rsidR="00252395">
              <w:rPr>
                <w:rFonts w:asciiTheme="majorBidi" w:hAnsiTheme="majorBidi" w:cstheme="majorBidi"/>
                <w:sz w:val="22"/>
                <w:szCs w:val="22"/>
                <w:lang w:val="en-GB"/>
              </w:rPr>
              <w:t>ender.</w:t>
            </w:r>
          </w:p>
          <w:p w14:paraId="1DA05C00" w14:textId="09BA752A" w:rsidR="007E00FC" w:rsidRPr="00970C31" w:rsidRDefault="00252395" w:rsidP="001E2134">
            <w:pPr>
              <w:pStyle w:val="ListParagraph"/>
              <w:bidi w:val="0"/>
              <w:spacing w:line="400" w:lineRule="exact"/>
              <w:ind w:left="340"/>
              <w:jc w:val="both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GB" w:bidi="ar-LY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</w:t>
            </w:r>
          </w:p>
          <w:p w14:paraId="49734D0D" w14:textId="493F0F62" w:rsidR="00DF4E05" w:rsidRDefault="000A558D" w:rsidP="001E2134">
            <w:pPr>
              <w:pStyle w:val="ListParagraph"/>
              <w:numPr>
                <w:ilvl w:val="0"/>
                <w:numId w:val="25"/>
              </w:numPr>
              <w:bidi w:val="0"/>
              <w:spacing w:line="320" w:lineRule="exact"/>
              <w:ind w:left="341" w:hanging="284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695CDC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Provide a </w:t>
            </w:r>
            <w:r w:rsidR="00E440B5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valid </w:t>
            </w:r>
            <w:r w:rsidRPr="00695CDC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copy of the following </w:t>
            </w:r>
            <w:r w:rsidR="00252395">
              <w:rPr>
                <w:rFonts w:asciiTheme="majorBidi" w:hAnsiTheme="majorBidi" w:cstheme="majorBidi"/>
                <w:sz w:val="22"/>
                <w:szCs w:val="22"/>
                <w:lang w:val="en-GB"/>
              </w:rPr>
              <w:t>documents</w:t>
            </w:r>
            <w:r w:rsidR="007E00FC" w:rsidRPr="00695CDC">
              <w:rPr>
                <w:rFonts w:asciiTheme="majorBidi" w:hAnsiTheme="majorBidi" w:cstheme="majorBidi"/>
                <w:sz w:val="22"/>
                <w:szCs w:val="22"/>
                <w:lang w:val="en-GB"/>
              </w:rPr>
              <w:t>:</w:t>
            </w:r>
          </w:p>
          <w:p w14:paraId="133DF540" w14:textId="77777777" w:rsidR="001E2134" w:rsidRPr="001E2134" w:rsidRDefault="001E2134" w:rsidP="001E2134">
            <w:pPr>
              <w:spacing w:line="160" w:lineRule="exact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</w:p>
          <w:p w14:paraId="00FE4CED" w14:textId="0FECB93D" w:rsidR="0012560E" w:rsidRPr="00E440B5" w:rsidRDefault="00252395" w:rsidP="00DF4E05">
            <w:pPr>
              <w:pStyle w:val="ListParagraph"/>
              <w:numPr>
                <w:ilvl w:val="0"/>
                <w:numId w:val="26"/>
              </w:numPr>
              <w:bidi w:val="0"/>
              <w:spacing w:line="360" w:lineRule="auto"/>
              <w:ind w:left="483" w:hanging="28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Company License.</w:t>
            </w:r>
          </w:p>
          <w:p w14:paraId="5F93492F" w14:textId="73FB5700" w:rsidR="0012560E" w:rsidRPr="00E440B5" w:rsidRDefault="00252395" w:rsidP="00DF4E05">
            <w:pPr>
              <w:pStyle w:val="ListParagraph"/>
              <w:numPr>
                <w:ilvl w:val="0"/>
                <w:numId w:val="26"/>
              </w:numPr>
              <w:bidi w:val="0"/>
              <w:spacing w:line="360" w:lineRule="auto"/>
              <w:ind w:left="483" w:hanging="28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Commercial Registration.</w:t>
            </w:r>
          </w:p>
          <w:p w14:paraId="20D48FDB" w14:textId="4B1EB77C" w:rsidR="00255B62" w:rsidRPr="00E440B5" w:rsidRDefault="00252395" w:rsidP="00DF4E05">
            <w:pPr>
              <w:pStyle w:val="ListParagraph"/>
              <w:numPr>
                <w:ilvl w:val="0"/>
                <w:numId w:val="26"/>
              </w:numPr>
              <w:bidi w:val="0"/>
              <w:spacing w:line="360" w:lineRule="auto"/>
              <w:ind w:left="483" w:hanging="28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Chamber of </w:t>
            </w:r>
            <w:r w:rsidR="005F5E64">
              <w:rPr>
                <w:rFonts w:asciiTheme="majorBidi" w:hAnsiTheme="majorBidi" w:cstheme="majorBidi"/>
                <w:sz w:val="22"/>
                <w:szCs w:val="22"/>
                <w:lang w:val="en-GB"/>
              </w:rPr>
              <w:t>Commerce Registration Certificate</w:t>
            </w:r>
            <w:r w:rsidR="005F5E64" w:rsidRPr="00695CDC">
              <w:rPr>
                <w:rFonts w:asciiTheme="majorBidi" w:hAnsiTheme="majorBidi" w:cstheme="majorBidi"/>
                <w:sz w:val="22"/>
                <w:szCs w:val="22"/>
                <w:lang w:val="en-GB"/>
              </w:rPr>
              <w:t>.</w:t>
            </w:r>
            <w:r w:rsidR="005F5E64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</w:t>
            </w:r>
          </w:p>
          <w:p w14:paraId="21D8426D" w14:textId="3BA8E7BF" w:rsidR="00255B62" w:rsidRPr="00E440B5" w:rsidRDefault="005F5E64" w:rsidP="00DF4E05">
            <w:pPr>
              <w:pStyle w:val="ListParagraph"/>
              <w:numPr>
                <w:ilvl w:val="0"/>
                <w:numId w:val="26"/>
              </w:numPr>
              <w:bidi w:val="0"/>
              <w:spacing w:line="360" w:lineRule="auto"/>
              <w:ind w:left="483" w:hanging="28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Proof of Tax Payment</w:t>
            </w:r>
            <w:r w:rsidR="00906BE5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Certificate</w:t>
            </w: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.</w:t>
            </w:r>
          </w:p>
          <w:p w14:paraId="40ADDC96" w14:textId="0F1DA40D" w:rsidR="00255B62" w:rsidRPr="00E440B5" w:rsidRDefault="005F5E64" w:rsidP="00DF4E05">
            <w:pPr>
              <w:pStyle w:val="ListParagraph"/>
              <w:numPr>
                <w:ilvl w:val="0"/>
                <w:numId w:val="26"/>
              </w:numPr>
              <w:bidi w:val="0"/>
              <w:spacing w:line="360" w:lineRule="auto"/>
              <w:ind w:left="483" w:hanging="28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Company Establishment Contract.</w:t>
            </w:r>
          </w:p>
          <w:p w14:paraId="7D69D041" w14:textId="747F2F51" w:rsidR="00255B62" w:rsidRPr="00E440B5" w:rsidRDefault="005F5E64" w:rsidP="00DF4E05">
            <w:pPr>
              <w:pStyle w:val="ListParagraph"/>
              <w:numPr>
                <w:ilvl w:val="0"/>
                <w:numId w:val="26"/>
              </w:numPr>
              <w:bidi w:val="0"/>
              <w:spacing w:line="360" w:lineRule="auto"/>
              <w:ind w:left="483" w:hanging="28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Company Article of Association.</w:t>
            </w:r>
          </w:p>
          <w:p w14:paraId="6F87BC57" w14:textId="37C74576" w:rsidR="00DF4E05" w:rsidRPr="00CE6430" w:rsidRDefault="005F5E64" w:rsidP="00CE6430">
            <w:pPr>
              <w:pStyle w:val="ListParagraph"/>
              <w:numPr>
                <w:ilvl w:val="0"/>
                <w:numId w:val="26"/>
              </w:numPr>
              <w:bidi w:val="0"/>
              <w:spacing w:line="360" w:lineRule="auto"/>
              <w:ind w:left="483" w:hanging="28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Company main office address and its branches in </w:t>
            </w:r>
            <w:r w:rsidR="00255B62">
              <w:rPr>
                <w:rFonts w:asciiTheme="majorBidi" w:hAnsiTheme="majorBidi" w:cstheme="majorBidi"/>
                <w:sz w:val="22"/>
                <w:szCs w:val="22"/>
                <w:lang w:val="en-GB"/>
              </w:rPr>
              <w:t>Libya, telephone number and e-mail of the company.</w:t>
            </w:r>
          </w:p>
          <w:p w14:paraId="45A98E66" w14:textId="77777777" w:rsidR="00F0274B" w:rsidRDefault="000A558D" w:rsidP="00E315D9">
            <w:pPr>
              <w:pStyle w:val="ListParagraph"/>
              <w:numPr>
                <w:ilvl w:val="0"/>
                <w:numId w:val="25"/>
              </w:numPr>
              <w:bidi w:val="0"/>
              <w:spacing w:line="320" w:lineRule="exact"/>
              <w:ind w:left="341" w:hanging="28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F649C">
              <w:rPr>
                <w:rFonts w:asciiTheme="majorBidi" w:hAnsiTheme="majorBidi" w:cstheme="majorBidi"/>
                <w:sz w:val="22"/>
                <w:szCs w:val="22"/>
              </w:rPr>
              <w:t xml:space="preserve">In case of no queries / inquiries are received from the bidder prior to bid submittal , this will be deemed mean that the bidder had studied the </w:t>
            </w:r>
            <w:r w:rsidR="00F0274B">
              <w:rPr>
                <w:rFonts w:asciiTheme="majorBidi" w:hAnsiTheme="majorBidi" w:cstheme="majorBidi"/>
                <w:sz w:val="22"/>
                <w:szCs w:val="22"/>
              </w:rPr>
              <w:t>terms/specifications</w:t>
            </w:r>
            <w:r w:rsidR="00255B62">
              <w:rPr>
                <w:rFonts w:asciiTheme="majorBidi" w:hAnsiTheme="majorBidi" w:cstheme="majorBidi"/>
                <w:sz w:val="22"/>
                <w:szCs w:val="22"/>
              </w:rPr>
              <w:t xml:space="preserve"> (tender documents)</w:t>
            </w:r>
            <w:r w:rsidRPr="007F649C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="00654061">
              <w:rPr>
                <w:rFonts w:asciiTheme="majorBidi" w:hAnsiTheme="majorBidi" w:cstheme="majorBidi"/>
                <w:sz w:val="22"/>
                <w:szCs w:val="22"/>
              </w:rPr>
              <w:t xml:space="preserve">and </w:t>
            </w:r>
            <w:r w:rsidRPr="007F649C">
              <w:rPr>
                <w:rFonts w:asciiTheme="majorBidi" w:hAnsiTheme="majorBidi" w:cstheme="majorBidi"/>
                <w:sz w:val="22"/>
                <w:szCs w:val="22"/>
              </w:rPr>
              <w:t>found it clear from both technical &amp; commercial aspects, therefore in case of any shortages and</w:t>
            </w:r>
            <w:r w:rsidR="007F649C" w:rsidRPr="007F649C">
              <w:rPr>
                <w:rFonts w:asciiTheme="majorBidi" w:hAnsiTheme="majorBidi" w:cstheme="majorBidi"/>
                <w:sz w:val="22"/>
                <w:szCs w:val="22"/>
              </w:rPr>
              <w:t>/</w:t>
            </w:r>
            <w:r w:rsidRPr="007F649C">
              <w:rPr>
                <w:rFonts w:asciiTheme="majorBidi" w:hAnsiTheme="majorBidi" w:cstheme="majorBidi"/>
                <w:sz w:val="22"/>
                <w:szCs w:val="22"/>
              </w:rPr>
              <w:t xml:space="preserve">or change </w:t>
            </w:r>
            <w:r w:rsidR="009A178F">
              <w:rPr>
                <w:rFonts w:asciiTheme="majorBidi" w:hAnsiTheme="majorBidi" w:cstheme="majorBidi"/>
                <w:sz w:val="22"/>
                <w:szCs w:val="22"/>
              </w:rPr>
              <w:t>in the submitted bid</w:t>
            </w:r>
            <w:r w:rsidR="00A23153">
              <w:rPr>
                <w:rFonts w:asciiTheme="majorBidi" w:hAnsiTheme="majorBidi" w:cstheme="majorBidi"/>
                <w:sz w:val="22"/>
                <w:szCs w:val="22"/>
              </w:rPr>
              <w:t xml:space="preserve"> from what is contained in the</w:t>
            </w:r>
            <w:r w:rsidRPr="007F649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55B62">
              <w:rPr>
                <w:rFonts w:asciiTheme="majorBidi" w:hAnsiTheme="majorBidi" w:cstheme="majorBidi"/>
                <w:sz w:val="22"/>
                <w:szCs w:val="22"/>
              </w:rPr>
              <w:t xml:space="preserve">terms and </w:t>
            </w:r>
            <w:r w:rsidRPr="007F649C">
              <w:rPr>
                <w:rFonts w:asciiTheme="majorBidi" w:hAnsiTheme="majorBidi" w:cstheme="majorBidi"/>
                <w:sz w:val="22"/>
                <w:szCs w:val="22"/>
              </w:rPr>
              <w:t>specification</w:t>
            </w:r>
            <w:r w:rsidR="00255B62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="009A178F">
              <w:rPr>
                <w:rFonts w:asciiTheme="majorBidi" w:hAnsiTheme="majorBidi" w:cstheme="majorBidi"/>
                <w:sz w:val="22"/>
                <w:szCs w:val="22"/>
              </w:rPr>
              <w:t xml:space="preserve"> (tender documents)</w:t>
            </w:r>
            <w:r w:rsidRPr="007F649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23153">
              <w:rPr>
                <w:rFonts w:asciiTheme="majorBidi" w:hAnsiTheme="majorBidi" w:cstheme="majorBidi"/>
                <w:sz w:val="22"/>
                <w:szCs w:val="22"/>
              </w:rPr>
              <w:t>it is considered ineligible</w:t>
            </w:r>
            <w:r w:rsidRPr="007F649C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="007F649C" w:rsidRPr="007F649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7F649C">
              <w:rPr>
                <w:rFonts w:asciiTheme="majorBidi" w:hAnsiTheme="majorBidi" w:cstheme="majorBidi"/>
                <w:sz w:val="22"/>
                <w:szCs w:val="22"/>
              </w:rPr>
              <w:t>and shall be excluded from further considerations with no obligation</w:t>
            </w:r>
          </w:p>
          <w:p w14:paraId="36E6C061" w14:textId="31609960" w:rsidR="000A558D" w:rsidRPr="00CF25DA" w:rsidRDefault="00CF25DA" w:rsidP="00CF25DA">
            <w:pPr>
              <w:spacing w:line="320" w:lineRule="exac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  <w:r w:rsidR="000A558D" w:rsidRPr="00CF25DA">
              <w:rPr>
                <w:rFonts w:asciiTheme="majorBidi" w:hAnsiTheme="majorBidi" w:cstheme="majorBidi"/>
                <w:sz w:val="22"/>
                <w:szCs w:val="22"/>
              </w:rPr>
              <w:t xml:space="preserve"> to HOO to request any clarification from the bidder.</w:t>
            </w:r>
          </w:p>
          <w:p w14:paraId="6512F724" w14:textId="77777777" w:rsidR="00F0274B" w:rsidRPr="00B23E7E" w:rsidRDefault="00F0274B" w:rsidP="00CF25DA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20524217" w14:textId="51376170" w:rsidR="00F666A9" w:rsidRPr="00694530" w:rsidRDefault="00621500" w:rsidP="005A6818">
            <w:pPr>
              <w:pStyle w:val="ListParagraph"/>
              <w:numPr>
                <w:ilvl w:val="0"/>
                <w:numId w:val="25"/>
              </w:numPr>
              <w:bidi w:val="0"/>
              <w:spacing w:line="320" w:lineRule="exact"/>
              <w:ind w:left="341" w:hanging="284"/>
              <w:jc w:val="both"/>
              <w:rPr>
                <w:rFonts w:asciiTheme="minorHAnsi" w:hAnsiTheme="minorHAnsi"/>
                <w:color w:val="FF0000"/>
                <w:sz w:val="22"/>
                <w:szCs w:val="22"/>
                <w:lang w:val="en-GB"/>
              </w:rPr>
            </w:pPr>
            <w:r w:rsidRPr="006945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Payment required for </w:t>
            </w:r>
            <w:r w:rsidR="00F0274B">
              <w:rPr>
                <w:rFonts w:asciiTheme="majorBidi" w:hAnsiTheme="majorBidi" w:cstheme="majorBidi"/>
                <w:sz w:val="22"/>
                <w:szCs w:val="22"/>
              </w:rPr>
              <w:t xml:space="preserve">the </w:t>
            </w:r>
            <w:r w:rsidRPr="00694530">
              <w:rPr>
                <w:rFonts w:asciiTheme="majorBidi" w:hAnsiTheme="majorBidi" w:cstheme="majorBidi"/>
                <w:sz w:val="22"/>
                <w:szCs w:val="22"/>
              </w:rPr>
              <w:t>collection of terms and specifications (tender documents) is (300 L.D) three</w:t>
            </w:r>
            <w:r w:rsidR="000A558D" w:rsidRPr="00694530">
              <w:rPr>
                <w:rFonts w:asciiTheme="majorBidi" w:hAnsiTheme="majorBidi" w:cstheme="majorBidi"/>
                <w:sz w:val="22"/>
                <w:szCs w:val="22"/>
              </w:rPr>
              <w:t xml:space="preserve"> hundred Libyan dinars</w:t>
            </w:r>
            <w:r w:rsidRPr="00694530">
              <w:rPr>
                <w:rFonts w:asciiTheme="majorBidi" w:hAnsiTheme="majorBidi" w:cstheme="majorBidi"/>
                <w:sz w:val="22"/>
                <w:szCs w:val="22"/>
              </w:rPr>
              <w:t xml:space="preserve"> in cash, or in </w:t>
            </w:r>
            <w:r w:rsidR="00CF25DA">
              <w:rPr>
                <w:rFonts w:asciiTheme="majorBidi" w:hAnsiTheme="majorBidi" w:cstheme="majorBidi"/>
                <w:sz w:val="22"/>
                <w:szCs w:val="22"/>
              </w:rPr>
              <w:t xml:space="preserve">the </w:t>
            </w:r>
            <w:r w:rsidRPr="00694530">
              <w:rPr>
                <w:rFonts w:asciiTheme="majorBidi" w:hAnsiTheme="majorBidi" w:cstheme="majorBidi"/>
                <w:sz w:val="22"/>
                <w:szCs w:val="22"/>
              </w:rPr>
              <w:t xml:space="preserve">form of </w:t>
            </w:r>
            <w:r w:rsidR="00F0274B">
              <w:rPr>
                <w:rFonts w:asciiTheme="majorBidi" w:hAnsiTheme="majorBidi" w:cstheme="majorBidi"/>
                <w:sz w:val="22"/>
                <w:szCs w:val="22"/>
              </w:rPr>
              <w:t xml:space="preserve">a </w:t>
            </w:r>
            <w:r w:rsidRPr="00694530">
              <w:rPr>
                <w:rFonts w:asciiTheme="majorBidi" w:hAnsiTheme="majorBidi" w:cstheme="majorBidi"/>
                <w:sz w:val="22"/>
                <w:szCs w:val="22"/>
              </w:rPr>
              <w:t>certified check in favor of HOO</w:t>
            </w:r>
            <w:r w:rsidR="00694530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694530">
              <w:rPr>
                <w:rFonts w:asciiTheme="majorBidi" w:hAnsiTheme="majorBidi" w:cstheme="majorBidi"/>
                <w:sz w:val="22"/>
                <w:szCs w:val="22"/>
              </w:rPr>
              <w:t xml:space="preserve"> not refundable</w:t>
            </w:r>
            <w:r w:rsidR="00694530" w:rsidRPr="00694530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2174C970" w14:textId="18609672" w:rsidR="00694530" w:rsidRDefault="00694530" w:rsidP="001E2134">
            <w:pPr>
              <w:pStyle w:val="ListParagraph"/>
              <w:bidi w:val="0"/>
              <w:spacing w:line="120" w:lineRule="exact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C785533" w14:textId="77777777" w:rsidR="00694530" w:rsidRPr="00694530" w:rsidRDefault="00694530" w:rsidP="00694530">
            <w:pPr>
              <w:pStyle w:val="ListParagraph"/>
              <w:bidi w:val="0"/>
              <w:spacing w:line="320" w:lineRule="exact"/>
              <w:ind w:left="341"/>
              <w:jc w:val="both"/>
              <w:rPr>
                <w:rFonts w:asciiTheme="minorHAnsi" w:hAnsiTheme="minorHAnsi"/>
                <w:color w:val="FF0000"/>
                <w:sz w:val="22"/>
                <w:szCs w:val="22"/>
                <w:rtl/>
              </w:rPr>
            </w:pPr>
          </w:p>
          <w:p w14:paraId="0EBE2AD9" w14:textId="06944EDF" w:rsidR="003D2CCA" w:rsidRDefault="003D2CCA" w:rsidP="00695CDC">
            <w:pPr>
              <w:pStyle w:val="ListParagraph"/>
              <w:numPr>
                <w:ilvl w:val="0"/>
                <w:numId w:val="31"/>
              </w:numPr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956459">
              <w:rPr>
                <w:rFonts w:asciiTheme="majorBidi" w:hAnsiTheme="majorBidi" w:cstheme="majorBidi"/>
                <w:sz w:val="22"/>
                <w:szCs w:val="22"/>
              </w:rPr>
              <w:t xml:space="preserve">Bids are to be submitted by hand to Harouge Oil Operations, El- </w:t>
            </w:r>
            <w:proofErr w:type="spellStart"/>
            <w:r w:rsidRPr="00956459">
              <w:rPr>
                <w:rFonts w:asciiTheme="majorBidi" w:hAnsiTheme="majorBidi" w:cstheme="majorBidi"/>
                <w:sz w:val="22"/>
                <w:szCs w:val="22"/>
              </w:rPr>
              <w:t>Magarab</w:t>
            </w:r>
            <w:proofErr w:type="spellEnd"/>
            <w:r w:rsidRPr="00956459">
              <w:rPr>
                <w:rFonts w:asciiTheme="majorBidi" w:hAnsiTheme="majorBidi" w:cstheme="majorBidi"/>
                <w:sz w:val="22"/>
                <w:szCs w:val="22"/>
              </w:rPr>
              <w:t xml:space="preserve"> Street, </w:t>
            </w:r>
            <w:proofErr w:type="spellStart"/>
            <w:r w:rsidRPr="00956459">
              <w:rPr>
                <w:rFonts w:asciiTheme="majorBidi" w:hAnsiTheme="majorBidi" w:cstheme="majorBidi"/>
                <w:sz w:val="22"/>
                <w:szCs w:val="22"/>
              </w:rPr>
              <w:t>Ghanat</w:t>
            </w:r>
            <w:proofErr w:type="spellEnd"/>
            <w:r w:rsidRPr="00956459">
              <w:rPr>
                <w:rFonts w:asciiTheme="majorBidi" w:hAnsiTheme="majorBidi" w:cstheme="majorBidi"/>
                <w:sz w:val="22"/>
                <w:szCs w:val="22"/>
              </w:rPr>
              <w:t xml:space="preserve"> Al</w:t>
            </w:r>
            <w:r w:rsidR="00956459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956459">
              <w:rPr>
                <w:rFonts w:asciiTheme="majorBidi" w:hAnsiTheme="majorBidi" w:cstheme="majorBidi"/>
                <w:sz w:val="22"/>
                <w:szCs w:val="22"/>
              </w:rPr>
              <w:t>Arif, Tripoli, Libya, and Attention: Secretary of Tender Sub</w:t>
            </w:r>
            <w:r w:rsidR="00956459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956459">
              <w:rPr>
                <w:rFonts w:asciiTheme="majorBidi" w:hAnsiTheme="majorBidi" w:cstheme="majorBidi"/>
                <w:sz w:val="22"/>
                <w:szCs w:val="22"/>
              </w:rPr>
              <w:t xml:space="preserve">committee, </w:t>
            </w:r>
            <w:r w:rsidR="00B23E7E">
              <w:rPr>
                <w:rFonts w:asciiTheme="majorBidi" w:hAnsiTheme="majorBidi" w:cstheme="majorBidi"/>
                <w:sz w:val="22"/>
                <w:szCs w:val="22"/>
                <w:lang w:val="en-GB"/>
              </w:rPr>
              <w:t>4</w:t>
            </w:r>
            <w:r w:rsidR="00B23E7E" w:rsidRPr="00B23E7E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GB"/>
              </w:rPr>
              <w:t>th</w:t>
            </w:r>
            <w:r w:rsidR="00B23E7E">
              <w:rPr>
                <w:rFonts w:asciiTheme="majorBidi" w:hAnsiTheme="majorBidi" w:cstheme="majorBidi"/>
                <w:sz w:val="22"/>
                <w:szCs w:val="22"/>
                <w:lang w:val="en-GB"/>
              </w:rPr>
              <w:t>-floor</w:t>
            </w:r>
            <w:r w:rsidRPr="00956459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room (444)</w:t>
            </w:r>
            <w:r w:rsidRPr="00956459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17F6E859" w14:textId="763C63DD" w:rsidR="004D1F4D" w:rsidRDefault="004D1F4D" w:rsidP="00094DB8">
            <w:pPr>
              <w:rPr>
                <w:rFonts w:ascii="Calibri" w:hAnsi="Calibri" w:cstheme="minorBidi"/>
                <w:sz w:val="22"/>
                <w:szCs w:val="22"/>
                <w:rtl/>
                <w:lang w:val="en-GB" w:bidi="ar-LY"/>
              </w:rPr>
            </w:pPr>
          </w:p>
          <w:p w14:paraId="4E99E942" w14:textId="77777777" w:rsidR="004D1F4D" w:rsidRPr="00B23E7E" w:rsidRDefault="004D1F4D" w:rsidP="004D1F4D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lang w:val="en-GB"/>
              </w:rPr>
            </w:pPr>
          </w:p>
          <w:p w14:paraId="46235091" w14:textId="428831F2" w:rsidR="00B8533E" w:rsidRPr="00956459" w:rsidRDefault="00B23E7E" w:rsidP="004D1F4D">
            <w:pPr>
              <w:pStyle w:val="ListParagraph"/>
              <w:numPr>
                <w:ilvl w:val="0"/>
                <w:numId w:val="27"/>
              </w:numPr>
              <w:shd w:val="clear" w:color="auto" w:fill="D9D9D9"/>
              <w:bidi w:val="0"/>
              <w:ind w:left="341" w:hanging="341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</w:rPr>
              <w:t>The contractor’s</w:t>
            </w:r>
            <w:r w:rsidR="00B8533E" w:rsidRPr="004D1F4D">
              <w:rPr>
                <w:rFonts w:asciiTheme="majorBidi" w:hAnsiTheme="majorBidi" w:cstheme="majorBidi"/>
              </w:rPr>
              <w:t xml:space="preserve"> quotation shall be returned in the form above mentioned on or before middy </w:t>
            </w:r>
            <w:r w:rsidR="0018004A" w:rsidRPr="004D1F4D">
              <w:rPr>
                <w:rFonts w:asciiTheme="majorBidi" w:hAnsiTheme="majorBidi" w:cstheme="majorBidi"/>
              </w:rPr>
              <w:t>of Thursday</w:t>
            </w:r>
            <w:r w:rsidR="006E688C">
              <w:rPr>
                <w:rFonts w:asciiTheme="majorBidi" w:hAnsiTheme="majorBidi" w:cstheme="majorBidi"/>
              </w:rPr>
              <w:t xml:space="preserve"> </w:t>
            </w:r>
            <w:r w:rsidR="00CF25DA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06</w:t>
            </w:r>
            <w:r w:rsidR="00B8533E" w:rsidRPr="00CD4C82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="00CF25DA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07</w:t>
            </w:r>
            <w:r w:rsidR="00956459" w:rsidRPr="00CD4C82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="00CF25DA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2023</w:t>
            </w:r>
            <w:r w:rsidR="00956459" w:rsidRPr="00CD4C8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.</w:t>
            </w:r>
          </w:p>
          <w:p w14:paraId="53D6A9D6" w14:textId="4C9BC9B5" w:rsidR="0024570F" w:rsidRDefault="0024570F" w:rsidP="0024570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960018" w14:textId="77777777" w:rsidR="00EF571D" w:rsidRPr="00B439FE" w:rsidRDefault="00EF571D" w:rsidP="0024570F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14:paraId="6D3E5B72" w14:textId="0EFAF939" w:rsidR="002D7B4D" w:rsidRPr="00695CDC" w:rsidRDefault="0024570F" w:rsidP="00695CDC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99"/>
                <w:sz w:val="22"/>
                <w:szCs w:val="22"/>
              </w:rPr>
            </w:pPr>
            <w:r w:rsidRPr="00695CDC">
              <w:rPr>
                <w:rFonts w:asciiTheme="majorBidi" w:hAnsiTheme="majorBidi" w:cstheme="majorBidi"/>
                <w:sz w:val="22"/>
                <w:szCs w:val="22"/>
              </w:rPr>
              <w:t>Said bids are to be signed, completed in ink</w:t>
            </w:r>
            <w:r w:rsidR="008956DE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695CDC">
              <w:rPr>
                <w:rFonts w:asciiTheme="majorBidi" w:hAnsiTheme="majorBidi" w:cstheme="majorBidi"/>
                <w:sz w:val="22"/>
                <w:szCs w:val="22"/>
              </w:rPr>
              <w:t xml:space="preserve"> and presented in a sealed </w:t>
            </w:r>
            <w:r w:rsidR="008956DE">
              <w:rPr>
                <w:rFonts w:asciiTheme="majorBidi" w:hAnsiTheme="majorBidi" w:cstheme="majorBidi"/>
                <w:sz w:val="22"/>
                <w:szCs w:val="22"/>
              </w:rPr>
              <w:t>envelope/package</w:t>
            </w:r>
            <w:r w:rsidRPr="00695CDC">
              <w:rPr>
                <w:rFonts w:asciiTheme="majorBidi" w:hAnsiTheme="majorBidi" w:cstheme="majorBidi"/>
                <w:sz w:val="22"/>
                <w:szCs w:val="22"/>
              </w:rPr>
              <w:t xml:space="preserve">. The envelope/package shall be clearly and conspicuously marked - Quotation </w:t>
            </w:r>
            <w:r w:rsidRPr="00695CDC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for</w:t>
            </w:r>
            <w:r w:rsidR="00E60315" w:rsidRPr="00695CDC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0C47030D" w14:textId="77777777" w:rsidR="002D7B4D" w:rsidRPr="00F0274B" w:rsidRDefault="002D7B4D" w:rsidP="001C1CB2">
            <w:pPr>
              <w:ind w:left="-184" w:firstLine="720"/>
              <w:jc w:val="both"/>
              <w:rPr>
                <w:rFonts w:ascii="Calibri" w:hAnsi="Calibri" w:cs="Calibri"/>
                <w:b/>
                <w:bCs/>
                <w:i/>
                <w:iCs/>
                <w:color w:val="000099"/>
              </w:rPr>
            </w:pPr>
          </w:p>
          <w:p w14:paraId="4652F6C0" w14:textId="73DC7730" w:rsidR="00CF25DA" w:rsidRPr="00CF25DA" w:rsidRDefault="000B7105" w:rsidP="000B7105">
            <w:pPr>
              <w:rPr>
                <w:rFonts w:cs="Simplified Arabic"/>
                <w:b/>
                <w:bCs/>
                <w:sz w:val="22"/>
                <w:szCs w:val="22"/>
                <w:u w:val="single"/>
                <w:lang w:bidi="ar-LY"/>
              </w:rPr>
            </w:pPr>
            <w:r w:rsidRPr="000B7105">
              <w:rPr>
                <w:rFonts w:cs="Simplified Arabic"/>
                <w:b/>
                <w:bCs/>
                <w:sz w:val="22"/>
                <w:szCs w:val="22"/>
                <w:u w:val="single"/>
                <w:lang w:bidi="ar-LY"/>
              </w:rPr>
              <w:t>Installation &amp; Transportation of One Fire Water Tank &amp; One Diesel Tank</w:t>
            </w:r>
            <w:r>
              <w:rPr>
                <w:rFonts w:cs="Simplified Arabic"/>
                <w:b/>
                <w:bCs/>
                <w:sz w:val="22"/>
                <w:szCs w:val="22"/>
                <w:u w:val="single"/>
                <w:lang w:bidi="ar-LY"/>
              </w:rPr>
              <w:t xml:space="preserve"> </w:t>
            </w:r>
            <w:r w:rsidR="00CF25DA" w:rsidRPr="00CF25DA">
              <w:rPr>
                <w:rFonts w:cs="Simplified Arabic"/>
                <w:b/>
                <w:bCs/>
                <w:sz w:val="22"/>
                <w:szCs w:val="22"/>
                <w:u w:val="single"/>
                <w:lang w:bidi="ar-LY"/>
              </w:rPr>
              <w:t xml:space="preserve">at </w:t>
            </w:r>
            <w:proofErr w:type="spellStart"/>
            <w:r w:rsidR="00CF25DA" w:rsidRPr="00CF25DA">
              <w:rPr>
                <w:rFonts w:cs="Simplified Arabic"/>
                <w:b/>
                <w:bCs/>
                <w:sz w:val="22"/>
                <w:szCs w:val="22"/>
                <w:u w:val="single"/>
                <w:lang w:bidi="ar-LY"/>
              </w:rPr>
              <w:t>Ennaga</w:t>
            </w:r>
            <w:proofErr w:type="spellEnd"/>
            <w:r w:rsidR="00CF25DA" w:rsidRPr="00CF25DA">
              <w:rPr>
                <w:rFonts w:cs="Simplified Arabic"/>
                <w:b/>
                <w:bCs/>
                <w:sz w:val="22"/>
                <w:szCs w:val="22"/>
                <w:u w:val="single"/>
                <w:lang w:bidi="ar-LY"/>
              </w:rPr>
              <w:t xml:space="preserve"> Field</w:t>
            </w:r>
          </w:p>
          <w:p w14:paraId="6FC10D60" w14:textId="1A8DFEB3" w:rsidR="00585688" w:rsidRDefault="00585688" w:rsidP="00585688">
            <w:pPr>
              <w:rPr>
                <w:rFonts w:cs="Simplified Arabic"/>
                <w:b/>
                <w:bCs/>
                <w:sz w:val="16"/>
                <w:szCs w:val="16"/>
                <w:u w:val="single"/>
                <w:lang w:bidi="ar-LY"/>
              </w:rPr>
            </w:pPr>
          </w:p>
          <w:p w14:paraId="7426ACE9" w14:textId="77777777" w:rsidR="008956DE" w:rsidRPr="002D2929" w:rsidRDefault="008956DE" w:rsidP="00585688">
            <w:pPr>
              <w:rPr>
                <w:rFonts w:cs="Simplified Arabic"/>
                <w:b/>
                <w:bCs/>
                <w:sz w:val="16"/>
                <w:szCs w:val="16"/>
                <w:u w:val="single"/>
                <w:lang w:bidi="ar-LY"/>
              </w:rPr>
            </w:pPr>
          </w:p>
          <w:p w14:paraId="048EA9CD" w14:textId="77777777" w:rsidR="00782020" w:rsidRPr="00F0274B" w:rsidRDefault="00782020" w:rsidP="00782020">
            <w:pPr>
              <w:ind w:left="-709"/>
              <w:jc w:val="center"/>
              <w:rPr>
                <w:rFonts w:cs="Simplified Arabic"/>
                <w:b/>
                <w:bCs/>
                <w:vanish/>
                <w:sz w:val="16"/>
                <w:szCs w:val="16"/>
                <w:u w:val="single"/>
                <w:lang w:val="en-GB" w:bidi="ar-LY"/>
              </w:rPr>
            </w:pPr>
            <w:r w:rsidRPr="00F0274B">
              <w:rPr>
                <w:rFonts w:cs="Simplified Arabic"/>
                <w:b/>
                <w:bCs/>
                <w:vanish/>
                <w:sz w:val="16"/>
                <w:szCs w:val="16"/>
                <w:u w:val="single"/>
                <w:lang w:val="en" w:bidi="ar-LY"/>
              </w:rPr>
              <w:t>Purchase of washing and drying equipment for the laundry with its supplies for the Ghani field</w:t>
            </w:r>
          </w:p>
          <w:p w14:paraId="7014D18C" w14:textId="77777777" w:rsidR="00782020" w:rsidRPr="00F0274B" w:rsidRDefault="00782020" w:rsidP="00782020">
            <w:pPr>
              <w:ind w:left="-709"/>
              <w:jc w:val="center"/>
              <w:rPr>
                <w:rFonts w:cs="Simplified Arabic"/>
                <w:b/>
                <w:bCs/>
                <w:vanish/>
                <w:sz w:val="16"/>
                <w:szCs w:val="16"/>
                <w:u w:val="single"/>
                <w:lang w:val="en" w:bidi="ar-LY"/>
              </w:rPr>
            </w:pPr>
            <w:r w:rsidRPr="00F0274B">
              <w:rPr>
                <w:rFonts w:cs="Simplified Arabic" w:hint="cs"/>
                <w:b/>
                <w:bCs/>
                <w:vanish/>
                <w:sz w:val="16"/>
                <w:szCs w:val="16"/>
                <w:u w:val="single"/>
                <w:rtl/>
                <w:lang w:val="en-GB" w:bidi="ar"/>
              </w:rPr>
              <w:t>شراء معدات غسيل وتجفيف للمغاسل مع مستلزماتها لحقل غني</w:t>
            </w:r>
          </w:p>
          <w:p w14:paraId="69B7CAEA" w14:textId="77777777" w:rsidR="00782020" w:rsidRPr="00F0274B" w:rsidRDefault="00782020" w:rsidP="00782020">
            <w:pPr>
              <w:ind w:left="-709"/>
              <w:jc w:val="center"/>
              <w:rPr>
                <w:rFonts w:cs="Simplified Arabic"/>
                <w:b/>
                <w:bCs/>
                <w:vanish/>
                <w:sz w:val="16"/>
                <w:szCs w:val="16"/>
                <w:u w:val="single"/>
                <w:lang w:val="en" w:bidi="ar-LY"/>
              </w:rPr>
            </w:pPr>
            <w:r w:rsidRPr="00F0274B">
              <w:rPr>
                <w:rFonts w:cs="Simplified Arabic"/>
                <w:b/>
                <w:bCs/>
                <w:vanish/>
                <w:sz w:val="16"/>
                <w:szCs w:val="16"/>
                <w:u w:val="single"/>
                <w:lang w:val="en" w:bidi="ar-LY"/>
              </w:rPr>
              <w:t>Purchase of washing and drying equipment for the laundry, along with its supplies, for the Ghanaian field</w:t>
            </w:r>
          </w:p>
          <w:p w14:paraId="4AF051F1" w14:textId="77777777" w:rsidR="00782020" w:rsidRPr="00F0274B" w:rsidRDefault="00782020" w:rsidP="00782020">
            <w:pPr>
              <w:ind w:left="-709"/>
              <w:jc w:val="center"/>
              <w:rPr>
                <w:rFonts w:cs="Simplified Arabic"/>
                <w:b/>
                <w:bCs/>
                <w:vanish/>
                <w:sz w:val="16"/>
                <w:szCs w:val="16"/>
                <w:u w:val="single"/>
                <w:lang w:val="en" w:bidi="ar-LY"/>
              </w:rPr>
            </w:pPr>
            <w:r w:rsidRPr="00F0274B">
              <w:rPr>
                <w:rFonts w:cs="Simplified Arabic" w:hint="cs"/>
                <w:b/>
                <w:bCs/>
                <w:vanish/>
                <w:sz w:val="16"/>
                <w:szCs w:val="16"/>
                <w:u w:val="single"/>
                <w:rtl/>
                <w:lang w:val="en-GB" w:bidi="ar"/>
              </w:rPr>
              <w:t>شراء معدات الغسيل والتجفيف للغسيل مع لوازمها للحقل الغاني</w:t>
            </w:r>
          </w:p>
          <w:p w14:paraId="008469B7" w14:textId="77777777" w:rsidR="00782020" w:rsidRPr="00F0274B" w:rsidRDefault="00782020" w:rsidP="00782020">
            <w:pPr>
              <w:ind w:left="-709"/>
              <w:jc w:val="center"/>
              <w:rPr>
                <w:rFonts w:cs="Simplified Arabic"/>
                <w:b/>
                <w:bCs/>
                <w:vanish/>
                <w:sz w:val="16"/>
                <w:szCs w:val="16"/>
                <w:u w:val="single"/>
                <w:lang w:val="en" w:bidi="ar-LY"/>
              </w:rPr>
            </w:pPr>
            <w:r w:rsidRPr="00F0274B">
              <w:rPr>
                <w:rFonts w:cs="Simplified Arabic"/>
                <w:b/>
                <w:bCs/>
                <w:vanish/>
                <w:sz w:val="16"/>
                <w:szCs w:val="16"/>
                <w:u w:val="single"/>
                <w:lang w:val="en" w:bidi="ar-LY"/>
              </w:rPr>
              <w:t>Can't load full results</w:t>
            </w:r>
          </w:p>
          <w:p w14:paraId="72D838D1" w14:textId="77777777" w:rsidR="00782020" w:rsidRPr="00F0274B" w:rsidRDefault="00782020" w:rsidP="00782020">
            <w:pPr>
              <w:ind w:left="-709"/>
              <w:jc w:val="center"/>
              <w:rPr>
                <w:rFonts w:cs="Simplified Arabic"/>
                <w:b/>
                <w:bCs/>
                <w:vanish/>
                <w:sz w:val="16"/>
                <w:szCs w:val="16"/>
                <w:u w:val="single"/>
                <w:lang w:val="en" w:bidi="ar-LY"/>
              </w:rPr>
            </w:pPr>
            <w:r w:rsidRPr="00F0274B">
              <w:rPr>
                <w:rFonts w:cs="Simplified Arabic"/>
                <w:b/>
                <w:bCs/>
                <w:vanish/>
                <w:sz w:val="16"/>
                <w:szCs w:val="16"/>
                <w:u w:val="single"/>
                <w:lang w:val="en" w:bidi="ar-LY"/>
              </w:rPr>
              <w:t>Try again</w:t>
            </w:r>
          </w:p>
          <w:p w14:paraId="6C0891A0" w14:textId="77777777" w:rsidR="00782020" w:rsidRPr="00F0274B" w:rsidRDefault="00782020" w:rsidP="00782020">
            <w:pPr>
              <w:ind w:left="-709"/>
              <w:jc w:val="center"/>
              <w:rPr>
                <w:rFonts w:cs="Simplified Arabic"/>
                <w:b/>
                <w:bCs/>
                <w:vanish/>
                <w:sz w:val="16"/>
                <w:szCs w:val="16"/>
                <w:u w:val="single"/>
                <w:lang w:val="en" w:bidi="ar-LY"/>
              </w:rPr>
            </w:pPr>
            <w:r w:rsidRPr="00F0274B">
              <w:rPr>
                <w:rFonts w:cs="Simplified Arabic"/>
                <w:b/>
                <w:bCs/>
                <w:vanish/>
                <w:sz w:val="16"/>
                <w:szCs w:val="16"/>
                <w:u w:val="single"/>
                <w:lang w:val="en" w:bidi="ar-LY"/>
              </w:rPr>
              <w:t>Retrying...</w:t>
            </w:r>
          </w:p>
          <w:p w14:paraId="1FC79B7E" w14:textId="77777777" w:rsidR="00782020" w:rsidRPr="00F0274B" w:rsidRDefault="00782020" w:rsidP="00782020">
            <w:pPr>
              <w:ind w:left="-709"/>
              <w:jc w:val="center"/>
              <w:rPr>
                <w:rFonts w:cs="Simplified Arabic"/>
                <w:b/>
                <w:bCs/>
                <w:vanish/>
                <w:sz w:val="16"/>
                <w:szCs w:val="16"/>
                <w:u w:val="single"/>
                <w:lang w:val="en" w:bidi="ar-LY"/>
              </w:rPr>
            </w:pPr>
            <w:r w:rsidRPr="00F0274B">
              <w:rPr>
                <w:rFonts w:cs="Simplified Arabic"/>
                <w:b/>
                <w:bCs/>
                <w:vanish/>
                <w:sz w:val="16"/>
                <w:szCs w:val="16"/>
                <w:u w:val="single"/>
                <w:lang w:val="en" w:bidi="ar-LY"/>
              </w:rPr>
              <w:t>Retrying...</w:t>
            </w:r>
          </w:p>
          <w:p w14:paraId="4F2F846F" w14:textId="77777777" w:rsidR="00512ABD" w:rsidRPr="00F0274B" w:rsidRDefault="00512ABD" w:rsidP="00782020">
            <w:pPr>
              <w:pStyle w:val="NoSpacing"/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  <w:rtl/>
                <w:lang w:val="en"/>
              </w:rPr>
            </w:pPr>
          </w:p>
          <w:p w14:paraId="6CF86346" w14:textId="72C61A92" w:rsidR="00AE1B1D" w:rsidRPr="006E688C" w:rsidRDefault="0024570F" w:rsidP="00956459">
            <w:pPr>
              <w:ind w:left="360"/>
              <w:jc w:val="both"/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6E688C"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22"/>
                <w:szCs w:val="22"/>
              </w:rPr>
              <w:t>Tender</w:t>
            </w:r>
            <w:r w:rsidRPr="006E688C"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22"/>
                <w:szCs w:val="22"/>
                <w:rtl/>
              </w:rPr>
              <w:t xml:space="preserve"> </w:t>
            </w:r>
            <w:r w:rsidRPr="006E688C"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22"/>
                <w:szCs w:val="22"/>
                <w:lang w:val="en-GB"/>
              </w:rPr>
              <w:t>no</w:t>
            </w:r>
            <w:r w:rsidR="004051B3" w:rsidRPr="006E688C"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22"/>
                <w:szCs w:val="22"/>
                <w:lang w:val="en-GB"/>
              </w:rPr>
              <w:t xml:space="preserve"> TS</w:t>
            </w:r>
            <w:r w:rsidR="003E2B80" w:rsidRPr="006E688C"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22"/>
                <w:szCs w:val="22"/>
                <w:lang w:val="en-GB"/>
              </w:rPr>
              <w:t>-</w:t>
            </w:r>
            <w:r w:rsidR="004051B3" w:rsidRPr="006E688C"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22"/>
                <w:szCs w:val="22"/>
                <w:lang w:val="en-GB"/>
              </w:rPr>
              <w:t>C</w:t>
            </w:r>
            <w:r w:rsidR="003E2B80" w:rsidRPr="006E688C">
              <w:rPr>
                <w:rStyle w:val="Heading1Char"/>
                <w:rFonts w:asciiTheme="minorBidi" w:hAnsiTheme="minorBidi" w:cstheme="minorBidi"/>
                <w:b w:val="0"/>
                <w:bCs w:val="0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3E2B80" w:rsidRPr="006E688C">
              <w:rPr>
                <w:rStyle w:val="Heading1Char"/>
                <w:rFonts w:asciiTheme="minorBidi" w:hAnsiTheme="minorBidi" w:cstheme="minorBidi"/>
                <w:i/>
                <w:iCs/>
                <w:color w:val="FF0000"/>
                <w:sz w:val="20"/>
                <w:szCs w:val="20"/>
              </w:rPr>
              <w:t>(</w:t>
            </w:r>
            <w:r w:rsidR="00CF25DA">
              <w:rPr>
                <w:rStyle w:val="Heading1Char"/>
                <w:rFonts w:asciiTheme="minorBidi" w:hAnsiTheme="minorBidi" w:cstheme="minorBidi"/>
                <w:i/>
                <w:iCs/>
                <w:color w:val="FF0000"/>
                <w:sz w:val="20"/>
                <w:szCs w:val="20"/>
              </w:rPr>
              <w:t>11</w:t>
            </w:r>
            <w:r w:rsidR="003E2B80" w:rsidRPr="006E688C">
              <w:rPr>
                <w:rStyle w:val="Heading1Char"/>
                <w:rFonts w:asciiTheme="minorBidi" w:hAnsiTheme="minorBidi" w:cstheme="minorBidi"/>
                <w:i/>
                <w:iCs/>
                <w:color w:val="FF0000"/>
                <w:sz w:val="20"/>
                <w:szCs w:val="20"/>
              </w:rPr>
              <w:t>/</w:t>
            </w:r>
            <w:r w:rsidR="00956459" w:rsidRPr="006E688C">
              <w:rPr>
                <w:rStyle w:val="Heading1Char"/>
                <w:rFonts w:asciiTheme="minorBidi" w:hAnsiTheme="minorBidi" w:cstheme="minorBidi"/>
                <w:i/>
                <w:iCs/>
                <w:color w:val="FF0000"/>
                <w:sz w:val="20"/>
                <w:szCs w:val="20"/>
              </w:rPr>
              <w:t>202</w:t>
            </w:r>
            <w:r w:rsidR="00C368CA">
              <w:rPr>
                <w:rStyle w:val="Heading1Char"/>
                <w:rFonts w:asciiTheme="minorBidi" w:hAnsiTheme="minorBidi" w:cstheme="minorBidi"/>
                <w:i/>
                <w:iCs/>
                <w:color w:val="FF0000"/>
                <w:sz w:val="20"/>
                <w:szCs w:val="20"/>
              </w:rPr>
              <w:t>3</w:t>
            </w:r>
            <w:r w:rsidR="003E2B80" w:rsidRPr="006E688C">
              <w:rPr>
                <w:rStyle w:val="Heading1Char"/>
                <w:rFonts w:asciiTheme="minorBidi" w:hAnsiTheme="minorBidi" w:cstheme="minorBidi"/>
                <w:i/>
                <w:iCs/>
                <w:color w:val="FF0000"/>
                <w:sz w:val="20"/>
                <w:szCs w:val="20"/>
              </w:rPr>
              <w:t>)</w:t>
            </w:r>
          </w:p>
          <w:p w14:paraId="55E94A39" w14:textId="77777777" w:rsidR="00390F7A" w:rsidRPr="00390F7A" w:rsidRDefault="00390F7A" w:rsidP="00390F7A">
            <w:pPr>
              <w:bidi/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C00000"/>
              </w:rPr>
            </w:pPr>
          </w:p>
          <w:p w14:paraId="39BA7ACF" w14:textId="5608A22C" w:rsidR="00AE1B1D" w:rsidRDefault="00AE1B1D" w:rsidP="00EC44AA">
            <w:pPr>
              <w:pStyle w:val="ListParagraph"/>
              <w:numPr>
                <w:ilvl w:val="0"/>
                <w:numId w:val="34"/>
              </w:numPr>
              <w:bidi w:val="0"/>
              <w:ind w:left="341" w:hanging="284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Within the </w:t>
            </w:r>
            <w:r w:rsidR="00C368CA">
              <w:rPr>
                <w:rFonts w:asciiTheme="majorBidi" w:hAnsiTheme="majorBidi" w:cstheme="majorBidi"/>
                <w:b/>
                <w:bCs/>
                <w:i/>
                <w:iCs/>
              </w:rPr>
              <w:t>main</w:t>
            </w:r>
            <w:r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en</w:t>
            </w:r>
            <w:r w:rsidR="00836C9E"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>velope</w:t>
            </w:r>
            <w:r w:rsidR="00EC44AA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 </w:t>
            </w:r>
            <w:r w:rsidR="00836C9E"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>/</w:t>
            </w:r>
            <w:r w:rsidR="00CF4E13"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shall be </w:t>
            </w:r>
            <w:r w:rsidR="00F666A9"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>three</w:t>
            </w:r>
            <w:r w:rsidR="00CF4E13"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sealed envelope</w:t>
            </w:r>
            <w:r w:rsidR="00CF4E13" w:rsidRPr="005A6818">
              <w:rPr>
                <w:rFonts w:asciiTheme="majorBidi" w:hAnsiTheme="majorBidi" w:cstheme="majorBidi"/>
                <w:b/>
                <w:bCs/>
                <w:i/>
                <w:iCs/>
              </w:rPr>
              <w:t>s</w:t>
            </w:r>
            <w:r w:rsidR="00390F7A" w:rsidRPr="005A6818">
              <w:rPr>
                <w:rFonts w:asciiTheme="majorBidi" w:hAnsiTheme="majorBidi" w:cstheme="majorBidi"/>
                <w:b/>
                <w:bCs/>
                <w:i/>
                <w:iCs/>
              </w:rPr>
              <w:t>:</w:t>
            </w:r>
          </w:p>
          <w:p w14:paraId="2A1CF9F7" w14:textId="77777777" w:rsidR="005A6818" w:rsidRPr="005A6818" w:rsidRDefault="005A6818" w:rsidP="005A6818">
            <w:pPr>
              <w:pStyle w:val="ListParagraph"/>
              <w:jc w:val="right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14:paraId="45FFD35F" w14:textId="77777777" w:rsidR="002D2929" w:rsidRDefault="00CF4E13" w:rsidP="002D2929">
            <w:pPr>
              <w:pStyle w:val="ListParagraph"/>
              <w:bidi w:val="0"/>
              <w:ind w:left="341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695CDC">
              <w:rPr>
                <w:rFonts w:asciiTheme="majorBidi" w:hAnsiTheme="majorBidi" w:cstheme="majorBidi"/>
                <w:b/>
                <w:bCs/>
                <w:i/>
                <w:iCs/>
                <w:color w:val="C00000"/>
              </w:rPr>
              <w:t xml:space="preserve">Envelope (A) </w:t>
            </w:r>
            <w:r w:rsidR="002D2929"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shall contain </w:t>
            </w:r>
            <w:r w:rsidR="002D2929">
              <w:rPr>
                <w:rFonts w:asciiTheme="majorBidi" w:hAnsiTheme="majorBidi" w:cstheme="majorBidi"/>
                <w:b/>
                <w:bCs/>
                <w:i/>
                <w:iCs/>
              </w:rPr>
              <w:t>(3) from the</w:t>
            </w:r>
            <w:r w:rsidR="002D2929"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technical </w:t>
            </w:r>
          </w:p>
          <w:p w14:paraId="025CC96B" w14:textId="77777777" w:rsidR="002D2929" w:rsidRDefault="002D2929" w:rsidP="002D2929">
            <w:pPr>
              <w:ind w:left="341" w:hanging="284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695CDC">
              <w:rPr>
                <w:rFonts w:asciiTheme="majorBidi" w:hAnsiTheme="majorBidi" w:cstheme="majorBidi"/>
                <w:b/>
                <w:bCs/>
                <w:i/>
                <w:iCs/>
                <w:color w:val="C00000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</w:rPr>
              <w:t xml:space="preserve"> </w:t>
            </w:r>
            <w:r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>sections of tender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:</w:t>
            </w:r>
          </w:p>
          <w:p w14:paraId="3CA7C28C" w14:textId="77777777" w:rsidR="002D2929" w:rsidRDefault="002D2929" w:rsidP="002D2929">
            <w:pPr>
              <w:ind w:left="341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Original + hard copy + soft copy sends by email to:</w:t>
            </w:r>
          </w:p>
          <w:p w14:paraId="0ADF42F1" w14:textId="0B9B6C00" w:rsidR="002D2929" w:rsidRDefault="00FE47A2" w:rsidP="002D2929">
            <w:pPr>
              <w:ind w:left="341" w:hanging="284"/>
              <w:rPr>
                <w:rStyle w:val="Hyperlink"/>
              </w:rPr>
            </w:pPr>
            <w:hyperlink r:id="rId11" w:history="1">
              <w:r w:rsidR="002D2929" w:rsidRPr="00C70F56">
                <w:rPr>
                  <w:rStyle w:val="Hyperlink"/>
                </w:rPr>
                <w:t>Tender.Subcommittee@harouge.com</w:t>
              </w:r>
            </w:hyperlink>
          </w:p>
          <w:p w14:paraId="648AE61C" w14:textId="77777777" w:rsidR="002D2929" w:rsidRDefault="002D2929" w:rsidP="002D2929">
            <w:pPr>
              <w:ind w:left="341" w:hanging="284"/>
            </w:pPr>
          </w:p>
          <w:p w14:paraId="1E138F5D" w14:textId="3217C602" w:rsidR="00695CDC" w:rsidRDefault="00B77A31" w:rsidP="00695CDC">
            <w:pPr>
              <w:pStyle w:val="ListParagraph"/>
              <w:numPr>
                <w:ilvl w:val="0"/>
                <w:numId w:val="28"/>
              </w:numPr>
              <w:bidi w:val="0"/>
              <w:ind w:left="341" w:hanging="284"/>
              <w:rPr>
                <w:rFonts w:asciiTheme="majorBidi" w:hAnsiTheme="majorBidi" w:cstheme="majorBidi"/>
                <w:b/>
                <w:bCs/>
                <w:i/>
                <w:iCs/>
                <w:lang w:bidi="ar-LY"/>
              </w:rPr>
            </w:pPr>
            <w:r w:rsidRPr="00695CDC">
              <w:rPr>
                <w:rFonts w:asciiTheme="majorBidi" w:hAnsiTheme="majorBidi" w:cstheme="majorBidi"/>
                <w:b/>
                <w:bCs/>
                <w:i/>
                <w:iCs/>
                <w:color w:val="C00000"/>
              </w:rPr>
              <w:t>Envelope (</w:t>
            </w:r>
            <w:r w:rsidR="00C064EE" w:rsidRPr="00695CDC">
              <w:rPr>
                <w:rFonts w:asciiTheme="majorBidi" w:hAnsiTheme="majorBidi" w:cstheme="majorBidi"/>
                <w:b/>
                <w:bCs/>
                <w:i/>
                <w:iCs/>
                <w:color w:val="C00000"/>
              </w:rPr>
              <w:t>B</w:t>
            </w:r>
            <w:r w:rsidRPr="00695CDC">
              <w:rPr>
                <w:rFonts w:asciiTheme="majorBidi" w:hAnsiTheme="majorBidi" w:cstheme="majorBidi"/>
                <w:b/>
                <w:bCs/>
                <w:i/>
                <w:iCs/>
                <w:color w:val="C00000"/>
              </w:rPr>
              <w:t>)</w:t>
            </w:r>
            <w:r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shall contain the commercial </w:t>
            </w:r>
          </w:p>
          <w:p w14:paraId="7A2A5062" w14:textId="2673CFE9" w:rsidR="00094DB8" w:rsidRPr="00695CDC" w:rsidRDefault="00695CDC" w:rsidP="00695CDC">
            <w:pPr>
              <w:ind w:left="341" w:hanging="284"/>
              <w:rPr>
                <w:rFonts w:asciiTheme="majorBidi" w:hAnsiTheme="majorBidi" w:cstheme="majorBidi"/>
                <w:b/>
                <w:bCs/>
                <w:i/>
                <w:iCs/>
                <w:rtl/>
                <w:lang w:bidi="ar-LY"/>
              </w:rPr>
            </w:pPr>
            <w:r w:rsidRPr="00695CDC">
              <w:rPr>
                <w:rFonts w:asciiTheme="majorBidi" w:hAnsiTheme="majorBidi" w:cstheme="majorBidi"/>
                <w:b/>
                <w:bCs/>
                <w:i/>
                <w:iCs/>
                <w:color w:val="C00000"/>
              </w:rPr>
              <w:t xml:space="preserve">                    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</w:rPr>
              <w:t xml:space="preserve">      </w:t>
            </w:r>
            <w:r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 w:rsidR="00B77A31"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>sections of tender with pric</w:t>
            </w:r>
            <w:r w:rsidR="005F5446"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>e.</w:t>
            </w:r>
          </w:p>
          <w:p w14:paraId="5A4D9213" w14:textId="1DA63A42" w:rsidR="00695CDC" w:rsidRDefault="00F666A9" w:rsidP="00695CDC">
            <w:pPr>
              <w:pStyle w:val="ListParagraph"/>
              <w:numPr>
                <w:ilvl w:val="0"/>
                <w:numId w:val="28"/>
              </w:numPr>
              <w:bidi w:val="0"/>
              <w:ind w:left="341" w:hanging="284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695CDC">
              <w:rPr>
                <w:rFonts w:asciiTheme="majorBidi" w:hAnsiTheme="majorBidi" w:cstheme="majorBidi"/>
                <w:b/>
                <w:bCs/>
                <w:i/>
                <w:iCs/>
                <w:color w:val="C00000"/>
              </w:rPr>
              <w:t>Envelope (C)</w:t>
            </w:r>
            <w:r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shall </w:t>
            </w:r>
            <w:r w:rsidR="00695CDC"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>contain</w:t>
            </w:r>
            <w:r w:rsidR="00695CDC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 w:rsidR="00695CDC"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>the</w:t>
            </w:r>
            <w:r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commercial </w:t>
            </w:r>
          </w:p>
          <w:p w14:paraId="445AB085" w14:textId="0D86BAE2" w:rsidR="00F666A9" w:rsidRPr="00695CDC" w:rsidRDefault="00695CDC" w:rsidP="00695CDC">
            <w:pPr>
              <w:ind w:left="341" w:hanging="284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695CDC">
              <w:rPr>
                <w:rFonts w:asciiTheme="majorBidi" w:hAnsiTheme="majorBidi" w:cstheme="majorBidi"/>
                <w:b/>
                <w:bCs/>
                <w:i/>
                <w:iCs/>
                <w:color w:val="C00000"/>
              </w:rPr>
              <w:t xml:space="preserve">                  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</w:rPr>
              <w:t xml:space="preserve">         </w:t>
            </w:r>
            <w:r w:rsidR="00F666A9"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>sections of tender without price</w:t>
            </w:r>
            <w:r w:rsidR="00390F7A"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>.</w:t>
            </w:r>
          </w:p>
          <w:p w14:paraId="6423C59F" w14:textId="77777777" w:rsidR="009637DE" w:rsidRPr="00695CDC" w:rsidRDefault="009637DE" w:rsidP="009637DE">
            <w:pPr>
              <w:bidi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14:paraId="4B62552C" w14:textId="55740037" w:rsidR="00B77A31" w:rsidRDefault="00B77A31" w:rsidP="00390F7A">
            <w:pPr>
              <w:pStyle w:val="ListParagraph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695CDC">
              <w:rPr>
                <w:rFonts w:asciiTheme="majorBidi" w:hAnsiTheme="majorBidi" w:cstheme="majorBidi"/>
                <w:b/>
                <w:bCs/>
                <w:i/>
                <w:iCs/>
              </w:rPr>
              <w:t>Writes the name of the project on each envelope –quotation for</w:t>
            </w:r>
            <w:r w:rsidR="00390F7A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5E3933EB" w14:textId="77777777" w:rsidR="00390F7A" w:rsidRPr="00094DB8" w:rsidRDefault="00390F7A" w:rsidP="00390F7A">
            <w:pPr>
              <w:pStyle w:val="ListParagraph"/>
              <w:jc w:val="right"/>
              <w:rPr>
                <w:rFonts w:ascii="Calibri" w:hAnsi="Calibri" w:cstheme="minorBidi"/>
                <w:b/>
                <w:bCs/>
                <w:i/>
                <w:iCs/>
                <w:rtl/>
                <w:lang w:bidi="ar-LY"/>
              </w:rPr>
            </w:pPr>
          </w:p>
          <w:p w14:paraId="49E3E2A1" w14:textId="7EF6C3BD" w:rsidR="00CF25DA" w:rsidRPr="00CF25DA" w:rsidRDefault="000B7105" w:rsidP="000B7105">
            <w:pPr>
              <w:rPr>
                <w:rFonts w:cs="Simplified Arabic"/>
                <w:b/>
                <w:bCs/>
                <w:sz w:val="22"/>
                <w:szCs w:val="22"/>
                <w:u w:val="single"/>
                <w:lang w:bidi="ar-LY"/>
              </w:rPr>
            </w:pPr>
            <w:r w:rsidRPr="000B7105">
              <w:rPr>
                <w:rFonts w:cs="Simplified Arabic"/>
                <w:b/>
                <w:bCs/>
                <w:sz w:val="22"/>
                <w:szCs w:val="22"/>
                <w:u w:val="single"/>
                <w:lang w:bidi="ar-LY"/>
              </w:rPr>
              <w:t>Installation &amp; Transportation of One Fire Water Tank &amp; One Diesel Tank</w:t>
            </w:r>
            <w:r>
              <w:rPr>
                <w:rFonts w:cs="Simplified Arabic"/>
                <w:b/>
                <w:bCs/>
                <w:sz w:val="22"/>
                <w:szCs w:val="22"/>
                <w:u w:val="single"/>
                <w:lang w:bidi="ar-LY"/>
              </w:rPr>
              <w:t xml:space="preserve"> </w:t>
            </w:r>
            <w:r w:rsidR="00CF25DA" w:rsidRPr="00CF25DA">
              <w:rPr>
                <w:rFonts w:cs="Simplified Arabic"/>
                <w:b/>
                <w:bCs/>
                <w:sz w:val="22"/>
                <w:szCs w:val="22"/>
                <w:u w:val="single"/>
                <w:lang w:bidi="ar-LY"/>
              </w:rPr>
              <w:t xml:space="preserve">at </w:t>
            </w:r>
            <w:proofErr w:type="spellStart"/>
            <w:r w:rsidR="00CF25DA" w:rsidRPr="00CF25DA">
              <w:rPr>
                <w:rFonts w:cs="Simplified Arabic"/>
                <w:b/>
                <w:bCs/>
                <w:sz w:val="22"/>
                <w:szCs w:val="22"/>
                <w:u w:val="single"/>
                <w:lang w:bidi="ar-LY"/>
              </w:rPr>
              <w:t>Ennaga</w:t>
            </w:r>
            <w:proofErr w:type="spellEnd"/>
            <w:r w:rsidR="00CF25DA" w:rsidRPr="00CF25DA">
              <w:rPr>
                <w:rFonts w:cs="Simplified Arabic"/>
                <w:b/>
                <w:bCs/>
                <w:sz w:val="22"/>
                <w:szCs w:val="22"/>
                <w:u w:val="single"/>
                <w:lang w:bidi="ar-LY"/>
              </w:rPr>
              <w:t xml:space="preserve"> Field</w:t>
            </w:r>
          </w:p>
          <w:p w14:paraId="0D2C6D78" w14:textId="04F981B1" w:rsidR="00EC44AA" w:rsidRPr="002D2929" w:rsidRDefault="00EC44AA" w:rsidP="00F0274B">
            <w:pPr>
              <w:rPr>
                <w:rFonts w:cs="Simplified Arabic"/>
                <w:b/>
                <w:bCs/>
                <w:sz w:val="16"/>
                <w:szCs w:val="16"/>
                <w:u w:val="single"/>
                <w:lang w:bidi="ar-LY"/>
              </w:rPr>
            </w:pPr>
          </w:p>
          <w:p w14:paraId="7E99C324" w14:textId="168C0012" w:rsidR="00F71623" w:rsidRDefault="00F71623" w:rsidP="00390F7A">
            <w:pPr>
              <w:ind w:left="180"/>
              <w:jc w:val="center"/>
              <w:rPr>
                <w:rFonts w:cs="Simplified Arabic"/>
                <w:b/>
                <w:bCs/>
                <w:sz w:val="16"/>
                <w:szCs w:val="16"/>
                <w:u w:val="single"/>
                <w:lang w:val="en-GB" w:bidi="ar-LY"/>
              </w:rPr>
            </w:pPr>
          </w:p>
          <w:p w14:paraId="13EB73CE" w14:textId="24E762C0" w:rsidR="002D2929" w:rsidRDefault="002D2929" w:rsidP="00390F7A">
            <w:pPr>
              <w:ind w:left="180"/>
              <w:jc w:val="center"/>
              <w:rPr>
                <w:rFonts w:cs="Simplified Arabic"/>
                <w:sz w:val="16"/>
                <w:szCs w:val="16"/>
                <w:u w:val="single"/>
                <w:lang w:val="en-GB" w:bidi="ar-LY"/>
              </w:rPr>
            </w:pPr>
          </w:p>
          <w:p w14:paraId="5BC42728" w14:textId="77777777" w:rsidR="00C778F8" w:rsidRDefault="00C778F8" w:rsidP="00390F7A">
            <w:pPr>
              <w:ind w:left="180"/>
              <w:jc w:val="center"/>
              <w:rPr>
                <w:rFonts w:cs="Simplified Arabic"/>
                <w:sz w:val="16"/>
                <w:szCs w:val="16"/>
                <w:u w:val="single"/>
                <w:lang w:val="en-GB" w:bidi="ar-LY"/>
              </w:rPr>
            </w:pPr>
          </w:p>
          <w:p w14:paraId="3790B5E6" w14:textId="77777777" w:rsidR="002D2929" w:rsidRPr="00EC44AA" w:rsidRDefault="002D2929" w:rsidP="00390F7A">
            <w:pPr>
              <w:ind w:left="180"/>
              <w:jc w:val="center"/>
              <w:rPr>
                <w:rFonts w:cs="Simplified Arabic"/>
                <w:b/>
                <w:bCs/>
                <w:sz w:val="16"/>
                <w:szCs w:val="16"/>
                <w:u w:val="single"/>
                <w:lang w:val="en-GB" w:bidi="ar-LY"/>
              </w:rPr>
            </w:pPr>
          </w:p>
          <w:p w14:paraId="716F0F2F" w14:textId="3186FE40" w:rsidR="0079671E" w:rsidRPr="00CF25DA" w:rsidRDefault="003E2B80" w:rsidP="00EF571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12"/>
                <w:szCs w:val="12"/>
                <w:u w:val="single"/>
              </w:rPr>
            </w:pPr>
            <w:r w:rsidRPr="00C368C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u w:val="single"/>
              </w:rPr>
              <w:t>Tender</w:t>
            </w:r>
            <w:r w:rsidRPr="00C368C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u w:val="single"/>
                <w:rtl/>
              </w:rPr>
              <w:t xml:space="preserve"> </w:t>
            </w:r>
            <w:r w:rsidRPr="00C368C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u w:val="single"/>
                <w:lang w:val="en-GB"/>
              </w:rPr>
              <w:t>no TS-C</w:t>
            </w:r>
            <w:r w:rsidRPr="00C368CA">
              <w:rPr>
                <w:rStyle w:val="Heading1Char"/>
                <w:rFonts w:asciiTheme="majorBidi" w:hAnsiTheme="majorBidi" w:cstheme="majorBidi"/>
                <w:b w:val="0"/>
                <w:bCs w:val="0"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r w:rsidRPr="00C368CA">
              <w:rPr>
                <w:rStyle w:val="Heading1Char"/>
                <w:rFonts w:asciiTheme="majorBidi" w:hAnsiTheme="majorBidi" w:cstheme="majorBidi"/>
                <w:i/>
                <w:iCs/>
                <w:color w:val="FF0000"/>
                <w:sz w:val="24"/>
                <w:szCs w:val="24"/>
                <w:u w:val="single"/>
              </w:rPr>
              <w:t>(</w:t>
            </w:r>
            <w:r w:rsidR="00CF25DA" w:rsidRPr="00CF25DA">
              <w:rPr>
                <w:rStyle w:val="Heading1Char"/>
                <w:rFonts w:asciiTheme="majorBidi" w:hAnsiTheme="majorBidi" w:cstheme="majorBidi"/>
                <w:i/>
                <w:iCs/>
                <w:color w:val="FF0000"/>
                <w:sz w:val="24"/>
                <w:szCs w:val="24"/>
                <w:u w:val="single"/>
              </w:rPr>
              <w:t>11</w:t>
            </w:r>
            <w:r w:rsidRPr="00CF25DA">
              <w:rPr>
                <w:rStyle w:val="Heading1Char"/>
                <w:rFonts w:asciiTheme="majorBidi" w:hAnsiTheme="majorBidi" w:cstheme="majorBidi"/>
                <w:i/>
                <w:iCs/>
                <w:color w:val="FF0000"/>
                <w:sz w:val="24"/>
                <w:szCs w:val="24"/>
                <w:u w:val="single"/>
              </w:rPr>
              <w:t>/</w:t>
            </w:r>
            <w:r w:rsidR="00390F7A" w:rsidRPr="00CF25DA">
              <w:rPr>
                <w:rStyle w:val="Heading1Char"/>
                <w:rFonts w:asciiTheme="majorBidi" w:hAnsiTheme="majorBidi" w:cstheme="majorBidi"/>
                <w:i/>
                <w:iCs/>
                <w:color w:val="FF0000"/>
                <w:sz w:val="24"/>
                <w:szCs w:val="24"/>
                <w:u w:val="single"/>
              </w:rPr>
              <w:t>202</w:t>
            </w:r>
            <w:r w:rsidR="00C368CA" w:rsidRPr="00CF25DA">
              <w:rPr>
                <w:rStyle w:val="Heading1Char"/>
                <w:rFonts w:asciiTheme="majorBidi" w:hAnsiTheme="majorBidi" w:cstheme="majorBidi"/>
                <w:i/>
                <w:iCs/>
                <w:color w:val="FF0000"/>
                <w:sz w:val="24"/>
                <w:szCs w:val="24"/>
                <w:u w:val="single"/>
              </w:rPr>
              <w:t>3</w:t>
            </w:r>
            <w:r w:rsidRPr="00CF25DA">
              <w:rPr>
                <w:rStyle w:val="Heading1Char"/>
                <w:rFonts w:asciiTheme="majorBidi" w:hAnsiTheme="majorBidi" w:cstheme="majorBidi"/>
                <w:i/>
                <w:iCs/>
                <w:color w:val="FF0000"/>
                <w:sz w:val="20"/>
                <w:szCs w:val="20"/>
                <w:u w:val="single"/>
              </w:rPr>
              <w:t>)</w:t>
            </w:r>
          </w:p>
          <w:p w14:paraId="788999F9" w14:textId="4207C89F" w:rsidR="005A6818" w:rsidRPr="00CF25DA" w:rsidRDefault="005A6818" w:rsidP="00852196">
            <w:pPr>
              <w:spacing w:line="400" w:lineRule="exact"/>
              <w:jc w:val="both"/>
              <w:rPr>
                <w:color w:val="FF0000"/>
                <w:sz w:val="32"/>
                <w:szCs w:val="32"/>
                <w:u w:val="single"/>
              </w:rPr>
            </w:pPr>
          </w:p>
          <w:p w14:paraId="3FA84E1C" w14:textId="77777777" w:rsidR="00F0274B" w:rsidRPr="00852196" w:rsidRDefault="00F0274B" w:rsidP="00852196">
            <w:pPr>
              <w:spacing w:line="400" w:lineRule="exact"/>
              <w:jc w:val="both"/>
              <w:rPr>
                <w:color w:val="FF0000"/>
                <w:sz w:val="32"/>
                <w:szCs w:val="32"/>
                <w:u w:val="single"/>
              </w:rPr>
            </w:pPr>
          </w:p>
          <w:p w14:paraId="01CD35DA" w14:textId="77777777" w:rsidR="00390F7A" w:rsidRPr="00E60315" w:rsidRDefault="00F666A9" w:rsidP="00F666A9">
            <w:pPr>
              <w:spacing w:line="320" w:lineRule="exact"/>
              <w:jc w:val="both"/>
              <w:rPr>
                <w:b/>
                <w:bCs/>
                <w:color w:val="548DD4" w:themeColor="text2" w:themeTint="99"/>
              </w:rPr>
            </w:pPr>
            <w:r w:rsidRPr="00E60315">
              <w:rPr>
                <w:b/>
                <w:bCs/>
                <w:i/>
                <w:iCs/>
                <w:color w:val="548DD4" w:themeColor="text2" w:themeTint="99"/>
                <w:u w:val="single"/>
              </w:rPr>
              <w:lastRenderedPageBreak/>
              <w:t>Notes</w:t>
            </w:r>
            <w:r w:rsidRPr="00E60315">
              <w:rPr>
                <w:b/>
                <w:bCs/>
                <w:color w:val="548DD4" w:themeColor="text2" w:themeTint="99"/>
              </w:rPr>
              <w:t>:</w:t>
            </w:r>
          </w:p>
          <w:p w14:paraId="2BDDF5AB" w14:textId="77777777" w:rsidR="008956DE" w:rsidRDefault="008956DE" w:rsidP="00F666A9">
            <w:pPr>
              <w:spacing w:line="320" w:lineRule="exact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8EE8A2A" w14:textId="7D266B5F" w:rsidR="00852196" w:rsidRPr="008956DE" w:rsidRDefault="00F666A9" w:rsidP="008956DE">
            <w:pPr>
              <w:spacing w:line="320" w:lineRule="exact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C1CB2">
              <w:rPr>
                <w:rFonts w:asciiTheme="minorHAnsi" w:hAnsiTheme="minorHAnsi"/>
                <w:color w:val="000000"/>
                <w:sz w:val="22"/>
                <w:szCs w:val="22"/>
              </w:rPr>
              <w:t>Any company or contractor interested in participating in this tender is responsible for all costs involved.</w:t>
            </w:r>
          </w:p>
          <w:p w14:paraId="539D178B" w14:textId="77777777" w:rsidR="00852196" w:rsidRPr="00F83139" w:rsidRDefault="00852196" w:rsidP="00F666A9">
            <w:pPr>
              <w:spacing w:line="320" w:lineRule="exact"/>
              <w:jc w:val="both"/>
              <w:rPr>
                <w:rFonts w:asciiTheme="minorHAnsi" w:hAnsiTheme="minorHAnsi"/>
                <w:color w:val="000000"/>
                <w:sz w:val="8"/>
                <w:szCs w:val="8"/>
              </w:rPr>
            </w:pPr>
          </w:p>
          <w:p w14:paraId="2B556F62" w14:textId="497D5A09" w:rsidR="00F666A9" w:rsidRDefault="00F666A9" w:rsidP="00F666A9">
            <w:pPr>
              <w:spacing w:line="320" w:lineRule="exact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C1CB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If you have any </w:t>
            </w:r>
            <w:r w:rsidR="00390F7A" w:rsidRPr="001C1CB2">
              <w:rPr>
                <w:rFonts w:asciiTheme="minorHAnsi" w:hAnsiTheme="minorHAnsi"/>
                <w:color w:val="000000"/>
                <w:sz w:val="22"/>
                <w:szCs w:val="22"/>
              </w:rPr>
              <w:t>questions,</w:t>
            </w:r>
            <w:r w:rsidRPr="001C1CB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please contact the </w:t>
            </w:r>
            <w:r w:rsidR="00F0274B">
              <w:rPr>
                <w:rFonts w:asciiTheme="minorHAnsi" w:hAnsiTheme="minorHAnsi"/>
                <w:color w:val="000000"/>
                <w:sz w:val="22"/>
                <w:szCs w:val="22"/>
              </w:rPr>
              <w:t>sub-tender</w:t>
            </w:r>
            <w:r w:rsidRPr="001C1CB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committee </w:t>
            </w:r>
            <w:r w:rsidR="00390F7A" w:rsidRPr="001C1CB2">
              <w:rPr>
                <w:rFonts w:asciiTheme="minorHAnsi" w:hAnsiTheme="minorHAnsi"/>
                <w:color w:val="000000"/>
                <w:sz w:val="22"/>
                <w:szCs w:val="22"/>
              </w:rPr>
              <w:t>via:</w:t>
            </w:r>
            <w:r w:rsidR="00390F7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3BDAED0F" w14:textId="77777777" w:rsidR="00390F7A" w:rsidRPr="00390F7A" w:rsidRDefault="00390F7A" w:rsidP="00F666A9">
            <w:pPr>
              <w:spacing w:line="320" w:lineRule="exact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14:paraId="656CF9E3" w14:textId="4216DBE9" w:rsidR="00782020" w:rsidRDefault="00390F7A" w:rsidP="00852196">
            <w:pPr>
              <w:spacing w:line="320" w:lineRule="exact"/>
              <w:jc w:val="both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90F7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Phone</w:t>
            </w:r>
            <w:r w:rsidR="00F666A9" w:rsidRPr="00390F7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666A9" w:rsidRPr="00390F7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no. :</w:t>
            </w:r>
            <w:proofErr w:type="gramEnd"/>
            <w:r w:rsidR="00F666A9" w:rsidRPr="00390F7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00218-21-3330081</w:t>
            </w:r>
            <w:r w:rsidRPr="00390F7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</w:t>
            </w:r>
            <w:r w:rsidR="00F666A9" w:rsidRPr="00390F7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EXT</w:t>
            </w:r>
            <w:r w:rsidRPr="00390F7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F666A9" w:rsidRPr="00390F7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666A9" w:rsidRPr="00390F7A">
              <w:rPr>
                <w:rFonts w:asciiTheme="minorHAnsi" w:hAnsiTheme="minorHAnsi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5043</w:t>
            </w:r>
            <w:r w:rsidRPr="00390F7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</w:p>
          <w:p w14:paraId="01FF5609" w14:textId="77777777" w:rsidR="00852196" w:rsidRDefault="00852196" w:rsidP="00852196">
            <w:pPr>
              <w:spacing w:line="320" w:lineRule="exact"/>
              <w:jc w:val="both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54DB14C9" w14:textId="77777777" w:rsidR="0008351D" w:rsidRPr="0008351D" w:rsidRDefault="0008351D" w:rsidP="0008351D">
            <w:pPr>
              <w:jc w:val="both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084FFAB0" w14:textId="77777777" w:rsidR="004D1F4D" w:rsidRDefault="00F666A9" w:rsidP="00C76A39">
            <w:pPr>
              <w:spacing w:line="320" w:lineRule="exact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C1CB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Email </w:t>
            </w:r>
            <w:r w:rsidR="00390F7A" w:rsidRPr="001C1CB2">
              <w:rPr>
                <w:rFonts w:asciiTheme="minorHAnsi" w:hAnsiTheme="minorHAnsi"/>
                <w:color w:val="000000"/>
                <w:sz w:val="22"/>
                <w:szCs w:val="22"/>
              </w:rPr>
              <w:t>to</w:t>
            </w:r>
            <w:r w:rsidR="00390F7A">
              <w:rPr>
                <w:rFonts w:asciiTheme="minorHAnsi" w:hAnsiTheme="minorHAnsi"/>
                <w:color w:val="000000"/>
                <w:sz w:val="22"/>
                <w:szCs w:val="22"/>
              </w:rPr>
              <w:t>: -</w:t>
            </w:r>
          </w:p>
          <w:p w14:paraId="74E607EF" w14:textId="6774D659" w:rsidR="00F666A9" w:rsidRDefault="00F666A9" w:rsidP="00C76A39">
            <w:pPr>
              <w:spacing w:line="320" w:lineRule="exact"/>
              <w:jc w:val="both"/>
              <w:rPr>
                <w:color w:val="000000"/>
              </w:rPr>
            </w:pPr>
            <w:r>
              <w:t xml:space="preserve"> </w:t>
            </w:r>
            <w:hyperlink r:id="rId12" w:history="1">
              <w:r w:rsidR="00443A3F" w:rsidRPr="00171A98">
                <w:rPr>
                  <w:rStyle w:val="Hyperlink"/>
                </w:rPr>
                <w:t>Tender.Subcommittee@harouge.com</w:t>
              </w:r>
            </w:hyperlink>
            <w:r>
              <w:rPr>
                <w:rFonts w:ascii="Simplified Arabic" w:hAnsi="Simplified Arabic" w:cs="Simplified Arabic"/>
                <w:sz w:val="22"/>
                <w:szCs w:val="22"/>
                <w:lang w:bidi="ar-LY"/>
              </w:rPr>
              <w:t xml:space="preserve"> </w:t>
            </w:r>
            <w:r w:rsidRPr="001C1E56">
              <w:rPr>
                <w:rFonts w:ascii="Simplified Arabic" w:hAnsi="Simplified Arabic" w:cs="Simplified Arabic"/>
                <w:sz w:val="22"/>
                <w:szCs w:val="22"/>
                <w:lang w:bidi="ar-LY"/>
              </w:rPr>
              <w:t xml:space="preserve"> </w:t>
            </w:r>
          </w:p>
          <w:p w14:paraId="6E7384EF" w14:textId="77777777" w:rsidR="003609D7" w:rsidRPr="00B8533E" w:rsidRDefault="003609D7" w:rsidP="00005128">
            <w:pPr>
              <w:rPr>
                <w:rFonts w:ascii="Calibri" w:hAnsi="Calibri" w:cs="Calibri"/>
                <w:b/>
                <w:bCs/>
                <w:i/>
                <w:iCs/>
                <w:color w:val="000099"/>
                <w:u w:val="single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C566" w14:textId="77777777" w:rsidR="003A5FB4" w:rsidRPr="00C42AE1" w:rsidRDefault="003A5FB4" w:rsidP="00303F23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  <w:lang w:bidi="ar-LY"/>
              </w:rPr>
            </w:pPr>
          </w:p>
          <w:p w14:paraId="3804CE92" w14:textId="10B03FAB" w:rsidR="004A76A9" w:rsidRDefault="009803F2" w:rsidP="00CF25DA">
            <w:pPr>
              <w:bidi/>
              <w:rPr>
                <w:rFonts w:cs="Simplified Arabic"/>
                <w:b/>
                <w:bCs/>
                <w:color w:val="FF0000"/>
                <w:u w:val="single"/>
                <w:rtl/>
                <w:lang w:bidi="ar-LY"/>
              </w:rPr>
            </w:pPr>
            <w:r w:rsidRPr="00954621">
              <w:rPr>
                <w:rFonts w:ascii="Simplified Arabic" w:hAnsi="Simplified Arabic" w:cs="Simplified Arabic" w:hint="cs"/>
                <w:b/>
                <w:bCs/>
                <w:color w:val="0000CC"/>
                <w:u w:val="single"/>
                <w:rtl/>
                <w:lang w:bidi="ar-LY"/>
              </w:rPr>
              <w:t>دعوة مفتوحة لطرح عطاء رقم</w:t>
            </w:r>
            <w:r w:rsidR="00667D17">
              <w:rPr>
                <w:rFonts w:ascii="Simplified Arabic" w:hAnsi="Simplified Arabic" w:cs="Simplified Arabic" w:hint="cs"/>
                <w:b/>
                <w:bCs/>
                <w:color w:val="0000CC"/>
                <w:u w:val="single"/>
                <w:rtl/>
                <w:lang w:bidi="ar-LY"/>
              </w:rPr>
              <w:t xml:space="preserve"> </w:t>
            </w:r>
            <w:r w:rsidR="00667D17" w:rsidRPr="00667D17">
              <w:rPr>
                <w:rFonts w:ascii="Simplified Arabic" w:hAnsi="Simplified Arabic" w:cs="Simplified Arabic" w:hint="cs"/>
                <w:b/>
                <w:bCs/>
                <w:color w:val="FF0000"/>
                <w:u w:val="single"/>
                <w:rtl/>
                <w:lang w:bidi="ar-LY"/>
              </w:rPr>
              <w:t>ع ف</w:t>
            </w:r>
            <w:r w:rsidRPr="00667D17">
              <w:rPr>
                <w:rFonts w:ascii="Simplified Arabic" w:hAnsi="Simplified Arabic" w:cs="Simplified Arabic" w:hint="cs"/>
                <w:b/>
                <w:bCs/>
                <w:color w:val="FF0000"/>
                <w:u w:val="single"/>
                <w:rtl/>
                <w:lang w:bidi="ar-LY"/>
              </w:rPr>
              <w:t xml:space="preserve"> </w:t>
            </w:r>
            <w:r w:rsidR="00CF25DA">
              <w:rPr>
                <w:rFonts w:ascii="Simplified Arabic" w:hAnsi="Simplified Arabic" w:cs="Simplified Arabic"/>
                <w:b/>
                <w:bCs/>
                <w:color w:val="FF0000"/>
                <w:u w:val="single"/>
                <w:lang w:bidi="ar-LY"/>
              </w:rPr>
              <w:t>11</w:t>
            </w:r>
            <w:r w:rsidR="00403EB3">
              <w:rPr>
                <w:rFonts w:cs="Simplified Arabic"/>
                <w:b/>
                <w:bCs/>
                <w:color w:val="FF0000"/>
                <w:u w:val="single"/>
                <w:lang w:bidi="ar-LY"/>
              </w:rPr>
              <w:t>)</w:t>
            </w:r>
            <w:r w:rsidR="00403EB3">
              <w:rPr>
                <w:rFonts w:cs="Simplified Arabic" w:hint="cs"/>
                <w:b/>
                <w:bCs/>
                <w:color w:val="FF0000"/>
                <w:u w:val="single"/>
                <w:rtl/>
                <w:lang w:bidi="ar-LY"/>
              </w:rPr>
              <w:t>/202</w:t>
            </w:r>
            <w:r w:rsidR="00DF0BF6">
              <w:rPr>
                <w:rFonts w:cs="Simplified Arabic" w:hint="cs"/>
                <w:b/>
                <w:bCs/>
                <w:color w:val="FF0000"/>
                <w:u w:val="single"/>
                <w:rtl/>
                <w:lang w:bidi="ar-LY"/>
              </w:rPr>
              <w:t>3</w:t>
            </w:r>
            <w:r w:rsidR="00403EB3">
              <w:rPr>
                <w:rFonts w:cs="Simplified Arabic" w:hint="cs"/>
                <w:b/>
                <w:bCs/>
                <w:color w:val="FF0000"/>
                <w:u w:val="single"/>
                <w:rtl/>
                <w:lang w:bidi="ar-LY"/>
              </w:rPr>
              <w:t>)</w:t>
            </w:r>
          </w:p>
          <w:p w14:paraId="2B757BD3" w14:textId="77777777" w:rsidR="004F5B63" w:rsidRPr="00CF25DA" w:rsidRDefault="004F5B63" w:rsidP="004F5B63">
            <w:pPr>
              <w:bidi/>
              <w:jc w:val="center"/>
              <w:rPr>
                <w:rFonts w:cs="Simplified Arabic"/>
                <w:b/>
                <w:bCs/>
                <w:color w:val="FF0000"/>
                <w:sz w:val="4"/>
                <w:szCs w:val="4"/>
                <w:u w:val="single"/>
                <w:rtl/>
                <w:lang w:bidi="ar-LY"/>
              </w:rPr>
            </w:pPr>
          </w:p>
          <w:p w14:paraId="551C1DC0" w14:textId="77777777" w:rsidR="00303F23" w:rsidRPr="00CF25DA" w:rsidRDefault="00303F23" w:rsidP="00041B64">
            <w:pPr>
              <w:bidi/>
              <w:jc w:val="both"/>
              <w:rPr>
                <w:rFonts w:ascii="Simplified Arabic" w:hAnsi="Simplified Arabic" w:cs="Simplified Arabic"/>
                <w:sz w:val="8"/>
                <w:szCs w:val="8"/>
                <w:lang w:bidi="ar-LY"/>
              </w:rPr>
            </w:pPr>
          </w:p>
          <w:p w14:paraId="7AE6CFFE" w14:textId="77777777" w:rsidR="001C690A" w:rsidRPr="001C690A" w:rsidRDefault="001C690A" w:rsidP="001C690A">
            <w:pPr>
              <w:bidi/>
              <w:jc w:val="both"/>
              <w:rPr>
                <w:rFonts w:cs="Simplified Arabic"/>
                <w:b/>
                <w:bCs/>
                <w:u w:val="single"/>
                <w:rtl/>
              </w:rPr>
            </w:pPr>
            <w:r w:rsidRPr="001C690A">
              <w:rPr>
                <w:rFonts w:cs="Simplified Arabic" w:hint="cs"/>
                <w:b/>
                <w:bCs/>
                <w:u w:val="single"/>
                <w:rtl/>
                <w:lang w:bidi="ar-LY"/>
              </w:rPr>
              <w:t>نقل و</w:t>
            </w:r>
            <w:r w:rsidRPr="001C690A">
              <w:rPr>
                <w:rFonts w:cs="Simplified Arabic"/>
                <w:b/>
                <w:bCs/>
                <w:u w:val="single"/>
                <w:rtl/>
              </w:rPr>
              <w:t xml:space="preserve">تركيب خزان </w:t>
            </w:r>
            <w:r w:rsidRPr="001C690A">
              <w:rPr>
                <w:rFonts w:cs="Simplified Arabic" w:hint="cs"/>
                <w:b/>
                <w:bCs/>
                <w:u w:val="single"/>
                <w:rtl/>
              </w:rPr>
              <w:t>ل</w:t>
            </w:r>
            <w:r w:rsidRPr="001C690A">
              <w:rPr>
                <w:rFonts w:cs="Simplified Arabic"/>
                <w:b/>
                <w:bCs/>
                <w:u w:val="single"/>
                <w:rtl/>
              </w:rPr>
              <w:t xml:space="preserve">مياه </w:t>
            </w:r>
            <w:r w:rsidRPr="001C690A">
              <w:rPr>
                <w:rFonts w:cs="Simplified Arabic" w:hint="cs"/>
                <w:b/>
                <w:bCs/>
                <w:u w:val="single"/>
                <w:rtl/>
              </w:rPr>
              <w:t>الحرائق</w:t>
            </w:r>
            <w:r w:rsidRPr="001C690A">
              <w:rPr>
                <w:rFonts w:cs="Simplified Arabic"/>
                <w:b/>
                <w:bCs/>
                <w:u w:val="single"/>
                <w:rtl/>
              </w:rPr>
              <w:t xml:space="preserve"> وخزان </w:t>
            </w:r>
            <w:r w:rsidRPr="001C690A">
              <w:rPr>
                <w:rFonts w:cs="Simplified Arabic" w:hint="cs"/>
                <w:b/>
                <w:bCs/>
                <w:u w:val="single"/>
                <w:rtl/>
              </w:rPr>
              <w:t>لوقود ال</w:t>
            </w:r>
            <w:r w:rsidRPr="001C690A">
              <w:rPr>
                <w:rFonts w:cs="Simplified Arabic"/>
                <w:b/>
                <w:bCs/>
                <w:u w:val="single"/>
                <w:rtl/>
              </w:rPr>
              <w:t xml:space="preserve">ديزل </w:t>
            </w:r>
          </w:p>
          <w:p w14:paraId="331835C6" w14:textId="77777777" w:rsidR="00B17400" w:rsidRPr="00CF25DA" w:rsidRDefault="00B17400" w:rsidP="00B17400">
            <w:pPr>
              <w:bidi/>
              <w:rPr>
                <w:rFonts w:cs="Simplified Arabic"/>
                <w:b/>
                <w:bCs/>
                <w:color w:val="0000CC"/>
                <w:sz w:val="8"/>
                <w:szCs w:val="8"/>
                <w:u w:val="single"/>
                <w:rtl/>
              </w:rPr>
            </w:pPr>
          </w:p>
          <w:p w14:paraId="672312D0" w14:textId="07F84257" w:rsidR="00FA03B9" w:rsidRPr="00CD169A" w:rsidRDefault="00D84913" w:rsidP="00403EB3">
            <w:pPr>
              <w:pStyle w:val="NoSpacing"/>
              <w:bidi/>
              <w:jc w:val="both"/>
              <w:rPr>
                <w:rFonts w:asciiTheme="minorBidi" w:hAnsiTheme="minorBidi" w:cstheme="minorBidi"/>
                <w:lang w:bidi="ar-LY"/>
              </w:rPr>
            </w:pPr>
            <w:r w:rsidRPr="00CD169A">
              <w:rPr>
                <w:rFonts w:asciiTheme="minorBidi" w:hAnsiTheme="minorBidi" w:cstheme="minorBidi"/>
                <w:sz w:val="22"/>
                <w:szCs w:val="22"/>
                <w:rtl/>
                <w:lang w:bidi="ar-LY"/>
              </w:rPr>
              <w:t xml:space="preserve">تعلن </w:t>
            </w:r>
            <w:r w:rsidR="00403EB3" w:rsidRPr="00CD169A">
              <w:rPr>
                <w:rFonts w:asciiTheme="minorBidi" w:hAnsiTheme="minorBidi" w:cstheme="minorBidi"/>
                <w:sz w:val="22"/>
                <w:szCs w:val="22"/>
                <w:rtl/>
                <w:lang w:bidi="ar-LY"/>
              </w:rPr>
              <w:t>لجنة العطاءات الفرعية والمشتريات ب</w:t>
            </w:r>
            <w:r w:rsidRPr="00CD169A">
              <w:rPr>
                <w:rFonts w:asciiTheme="minorBidi" w:hAnsiTheme="minorBidi" w:cstheme="minorBidi"/>
                <w:sz w:val="22"/>
                <w:szCs w:val="22"/>
                <w:rtl/>
                <w:lang w:bidi="ar-LY"/>
              </w:rPr>
              <w:t>شركة</w:t>
            </w:r>
            <w:r w:rsidR="00E118EA" w:rsidRPr="00CD169A">
              <w:rPr>
                <w:rFonts w:asciiTheme="minorBidi" w:hAnsiTheme="minorBidi" w:cstheme="minorBidi"/>
                <w:sz w:val="22"/>
                <w:szCs w:val="22"/>
                <w:rtl/>
                <w:lang w:bidi="ar-LY"/>
              </w:rPr>
              <w:t xml:space="preserve"> </w:t>
            </w:r>
            <w:r w:rsidR="00E118EA" w:rsidRPr="00CD169A">
              <w:rPr>
                <w:rFonts w:asciiTheme="minorBidi" w:hAnsiTheme="minorBidi" w:cstheme="minorBidi"/>
                <w:b/>
                <w:bCs/>
                <w:color w:val="0000CC"/>
                <w:sz w:val="22"/>
                <w:szCs w:val="22"/>
                <w:rtl/>
                <w:lang w:bidi="ar-LY"/>
              </w:rPr>
              <w:t>الهروج للعمليات النفطية</w:t>
            </w:r>
            <w:r w:rsidR="00E118EA" w:rsidRPr="00CD169A">
              <w:rPr>
                <w:rFonts w:asciiTheme="minorBidi" w:hAnsiTheme="minorBidi" w:cstheme="minorBidi"/>
                <w:sz w:val="22"/>
                <w:szCs w:val="22"/>
                <w:rtl/>
                <w:lang w:bidi="ar-LY"/>
              </w:rPr>
              <w:t xml:space="preserve"> وهي شركة تشغيل مشاركة</w:t>
            </w:r>
            <w:r w:rsidR="00E118EA" w:rsidRPr="00CD169A">
              <w:rPr>
                <w:rFonts w:asciiTheme="minorBidi" w:hAnsiTheme="minorBidi" w:cstheme="minorBidi"/>
                <w:i/>
                <w:iCs/>
                <w:sz w:val="22"/>
                <w:szCs w:val="22"/>
                <w:rtl/>
                <w:lang w:bidi="ar-LY"/>
              </w:rPr>
              <w:t xml:space="preserve"> للمؤسسة الوطنية للنفط ليبيا </w:t>
            </w:r>
            <w:r w:rsidR="00E118EA" w:rsidRPr="00CD169A">
              <w:rPr>
                <w:rFonts w:asciiTheme="minorBidi" w:hAnsiTheme="minorBidi" w:cstheme="minorBidi"/>
                <w:sz w:val="22"/>
                <w:szCs w:val="22"/>
                <w:rtl/>
                <w:lang w:bidi="ar-LY"/>
              </w:rPr>
              <w:t xml:space="preserve">وشركة </w:t>
            </w:r>
            <w:r w:rsidR="00E118EA" w:rsidRPr="00CD169A">
              <w:rPr>
                <w:rFonts w:asciiTheme="minorBidi" w:hAnsiTheme="minorBidi" w:cstheme="minorBidi"/>
                <w:i/>
                <w:iCs/>
                <w:sz w:val="22"/>
                <w:szCs w:val="22"/>
                <w:rtl/>
                <w:lang w:bidi="ar-LY"/>
              </w:rPr>
              <w:t>سانكور للنفط (شمال افريقيا)</w:t>
            </w:r>
            <w:r w:rsidR="00E118EA" w:rsidRPr="00CD169A">
              <w:rPr>
                <w:rFonts w:asciiTheme="minorBidi" w:hAnsiTheme="minorBidi" w:cstheme="minorBidi"/>
                <w:sz w:val="22"/>
                <w:szCs w:val="22"/>
                <w:rtl/>
                <w:lang w:bidi="ar-LY"/>
              </w:rPr>
              <w:t xml:space="preserve"> عن دعوة لطرح عطاء رقم </w:t>
            </w:r>
            <w:r w:rsidR="0030362E" w:rsidRPr="00CD169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LY"/>
              </w:rPr>
              <w:t>ع ف</w:t>
            </w:r>
            <w:r w:rsidR="0030362E" w:rsidRPr="00CD169A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  <w:lang w:bidi="ar-LY"/>
              </w:rPr>
              <w:t xml:space="preserve"> </w:t>
            </w:r>
            <w:r w:rsidR="0030362E" w:rsidRPr="00CD169A">
              <w:rPr>
                <w:rFonts w:asciiTheme="minorBidi" w:hAnsiTheme="minorBidi" w:cstheme="minorBidi"/>
                <w:b/>
                <w:bCs/>
                <w:sz w:val="22"/>
                <w:szCs w:val="22"/>
                <w:lang w:bidi="ar-LY"/>
              </w:rPr>
              <w:t>)</w:t>
            </w:r>
            <w:r w:rsidR="00CF25D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LY"/>
              </w:rPr>
              <w:t>11</w:t>
            </w:r>
            <w:r w:rsidR="0030362E" w:rsidRPr="00C76C52">
              <w:rPr>
                <w:rFonts w:asciiTheme="majorHAnsi" w:hAnsiTheme="majorHAnsi" w:cstheme="minorBidi"/>
                <w:b/>
                <w:bCs/>
                <w:sz w:val="22"/>
                <w:szCs w:val="22"/>
                <w:rtl/>
                <w:lang w:bidi="ar-LY"/>
              </w:rPr>
              <w:t>/20</w:t>
            </w:r>
            <w:r w:rsidR="00403EB3" w:rsidRPr="00C76C52">
              <w:rPr>
                <w:rFonts w:asciiTheme="majorHAnsi" w:hAnsiTheme="majorHAnsi" w:cstheme="minorBidi"/>
                <w:b/>
                <w:bCs/>
                <w:sz w:val="22"/>
                <w:szCs w:val="22"/>
                <w:rtl/>
                <w:lang w:bidi="ar-LY"/>
              </w:rPr>
              <w:t>2</w:t>
            </w:r>
            <w:r w:rsidR="00DF0BF6">
              <w:rPr>
                <w:rFonts w:asciiTheme="majorHAnsi" w:hAnsiTheme="majorHAnsi" w:cstheme="minorBidi" w:hint="cs"/>
                <w:b/>
                <w:bCs/>
                <w:sz w:val="22"/>
                <w:szCs w:val="22"/>
                <w:rtl/>
                <w:lang w:bidi="ar-LY"/>
              </w:rPr>
              <w:t>3</w:t>
            </w:r>
            <w:r w:rsidR="0030362E" w:rsidRPr="00CD169A">
              <w:rPr>
                <w:rFonts w:asciiTheme="minorBidi" w:hAnsiTheme="minorBidi" w:cstheme="minorBidi"/>
                <w:b/>
                <w:bCs/>
                <w:sz w:val="22"/>
                <w:szCs w:val="22"/>
                <w:lang w:bidi="ar-LY"/>
              </w:rPr>
              <w:t>(</w:t>
            </w:r>
            <w:r w:rsidR="00FA03B9" w:rsidRPr="00CD169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LY"/>
              </w:rPr>
              <w:t xml:space="preserve"> </w:t>
            </w:r>
            <w:r w:rsidR="00403EB3" w:rsidRPr="00CD169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LY"/>
              </w:rPr>
              <w:t xml:space="preserve"> </w:t>
            </w:r>
            <w:r w:rsidR="00FA03B9" w:rsidRPr="00CD169A">
              <w:rPr>
                <w:rFonts w:asciiTheme="minorBidi" w:hAnsiTheme="minorBidi" w:cstheme="minorBidi"/>
                <w:sz w:val="22"/>
                <w:szCs w:val="22"/>
                <w:rtl/>
                <w:lang w:bidi="ar-LY"/>
              </w:rPr>
              <w:t>للشركات المتخصصة وحاملي التر</w:t>
            </w:r>
            <w:r w:rsidR="009D3D79">
              <w:rPr>
                <w:rFonts w:asciiTheme="minorBidi" w:hAnsiTheme="minorBidi" w:cstheme="minorBidi" w:hint="cs"/>
                <w:sz w:val="22"/>
                <w:szCs w:val="22"/>
                <w:rtl/>
                <w:lang w:bidi="ar-LY"/>
              </w:rPr>
              <w:t>ا</w:t>
            </w:r>
            <w:r w:rsidR="00FA03B9" w:rsidRPr="00CD169A">
              <w:rPr>
                <w:rFonts w:asciiTheme="minorBidi" w:hAnsiTheme="minorBidi" w:cstheme="minorBidi"/>
                <w:sz w:val="22"/>
                <w:szCs w:val="22"/>
                <w:rtl/>
                <w:lang w:bidi="ar-LY"/>
              </w:rPr>
              <w:t xml:space="preserve">خيص اللازمة التي تمكنهم من مزاولة </w:t>
            </w:r>
            <w:r w:rsidR="00403EB3" w:rsidRPr="00CD169A">
              <w:rPr>
                <w:rFonts w:asciiTheme="minorBidi" w:hAnsiTheme="minorBidi" w:cstheme="minorBidi"/>
                <w:sz w:val="22"/>
                <w:szCs w:val="22"/>
                <w:rtl/>
                <w:lang w:bidi="ar-LY"/>
              </w:rPr>
              <w:t xml:space="preserve">هذا </w:t>
            </w:r>
            <w:r w:rsidR="00FA03B9" w:rsidRPr="00CD169A">
              <w:rPr>
                <w:rFonts w:asciiTheme="minorBidi" w:hAnsiTheme="minorBidi" w:cstheme="minorBidi"/>
                <w:sz w:val="22"/>
                <w:szCs w:val="22"/>
                <w:rtl/>
                <w:lang w:bidi="ar-LY"/>
              </w:rPr>
              <w:t>النشاط</w:t>
            </w:r>
            <w:r w:rsidR="00403EB3" w:rsidRPr="00CD169A">
              <w:rPr>
                <w:rFonts w:asciiTheme="minorBidi" w:hAnsiTheme="minorBidi" w:cstheme="minorBidi"/>
                <w:rtl/>
                <w:lang w:bidi="ar-LY"/>
              </w:rPr>
              <w:t xml:space="preserve"> </w:t>
            </w:r>
            <w:r w:rsidR="00FA03B9" w:rsidRPr="00CD169A">
              <w:rPr>
                <w:rFonts w:asciiTheme="minorBidi" w:hAnsiTheme="minorBidi" w:cstheme="minorBidi"/>
                <w:rtl/>
                <w:lang w:bidi="ar-LY"/>
              </w:rPr>
              <w:t>.</w:t>
            </w:r>
          </w:p>
          <w:p w14:paraId="4795AF78" w14:textId="77777777" w:rsidR="0030362E" w:rsidRPr="008E5D0C" w:rsidRDefault="0030362E" w:rsidP="00011993">
            <w:pPr>
              <w:tabs>
                <w:tab w:val="right" w:pos="441"/>
                <w:tab w:val="right" w:pos="1345"/>
              </w:tabs>
              <w:bidi/>
              <w:rPr>
                <w:rFonts w:cs="Simplified Arabic"/>
                <w:b/>
                <w:bCs/>
                <w:color w:val="FF0000"/>
                <w:sz w:val="8"/>
                <w:szCs w:val="8"/>
                <w:u w:val="single"/>
                <w:rtl/>
                <w:lang w:bidi="ar-LY"/>
              </w:rPr>
            </w:pPr>
          </w:p>
          <w:p w14:paraId="54797CBD" w14:textId="77777777" w:rsidR="00087CAE" w:rsidRPr="009A171E" w:rsidRDefault="00C8006A" w:rsidP="0001199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0000CC"/>
                <w:sz w:val="26"/>
                <w:szCs w:val="26"/>
                <w:rtl/>
                <w:lang w:bidi="ar-LY"/>
              </w:rPr>
            </w:pPr>
            <w:r w:rsidRPr="009A171E">
              <w:rPr>
                <w:rFonts w:ascii="Simplified Arabic" w:hAnsi="Simplified Arabic" w:cs="Simplified Arabic" w:hint="cs"/>
                <w:b/>
                <w:bCs/>
                <w:color w:val="0000CC"/>
                <w:sz w:val="26"/>
                <w:szCs w:val="26"/>
                <w:rtl/>
                <w:lang w:bidi="ar-LY"/>
              </w:rPr>
              <w:t>نبذة</w:t>
            </w:r>
            <w:r w:rsidR="00C878EA" w:rsidRPr="009A171E">
              <w:rPr>
                <w:rFonts w:ascii="Simplified Arabic" w:hAnsi="Simplified Arabic" w:cs="Simplified Arabic" w:hint="cs"/>
                <w:b/>
                <w:bCs/>
                <w:color w:val="0000CC"/>
                <w:sz w:val="26"/>
                <w:szCs w:val="26"/>
                <w:rtl/>
                <w:lang w:bidi="ar-LY"/>
              </w:rPr>
              <w:t xml:space="preserve"> مختصرة</w:t>
            </w:r>
            <w:r w:rsidRPr="009A171E">
              <w:rPr>
                <w:rFonts w:ascii="Simplified Arabic" w:hAnsi="Simplified Arabic" w:cs="Simplified Arabic" w:hint="cs"/>
                <w:b/>
                <w:bCs/>
                <w:color w:val="0000CC"/>
                <w:sz w:val="26"/>
                <w:szCs w:val="26"/>
                <w:rtl/>
                <w:lang w:bidi="ar-LY"/>
              </w:rPr>
              <w:t xml:space="preserve"> عن المشروع</w:t>
            </w:r>
            <w:r w:rsidR="004C49D6" w:rsidRPr="009A171E">
              <w:rPr>
                <w:rFonts w:ascii="Simplified Arabic" w:hAnsi="Simplified Arabic" w:cs="Simplified Arabic"/>
                <w:b/>
                <w:bCs/>
                <w:color w:val="0000CC"/>
                <w:sz w:val="26"/>
                <w:szCs w:val="26"/>
                <w:rtl/>
                <w:lang w:bidi="ar-LY"/>
              </w:rPr>
              <w:t xml:space="preserve"> </w:t>
            </w:r>
            <w:r w:rsidR="004C49D6" w:rsidRPr="009A171E">
              <w:rPr>
                <w:rFonts w:ascii="Simplified Arabic" w:hAnsi="Simplified Arabic" w:cs="Simplified Arabic" w:hint="cs"/>
                <w:b/>
                <w:bCs/>
                <w:color w:val="0000CC"/>
                <w:sz w:val="26"/>
                <w:szCs w:val="26"/>
                <w:rtl/>
                <w:lang w:bidi="ar-LY"/>
              </w:rPr>
              <w:t>:</w:t>
            </w:r>
          </w:p>
          <w:p w14:paraId="53B338F3" w14:textId="77777777" w:rsidR="00961199" w:rsidRPr="00403EB3" w:rsidRDefault="00C8006A" w:rsidP="00403EB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lang w:bidi="ar-LY"/>
              </w:rPr>
            </w:pPr>
            <w:r w:rsidRPr="00403EB3">
              <w:rPr>
                <w:rFonts w:ascii="Simplified Arabic" w:hAnsi="Simplified Arabic" w:cs="Simplified Arabic" w:hint="cs"/>
                <w:b/>
                <w:bCs/>
                <w:color w:val="0000CC"/>
                <w:sz w:val="26"/>
                <w:szCs w:val="26"/>
                <w:u w:val="single"/>
                <w:rtl/>
                <w:lang w:bidi="ar-LY"/>
              </w:rPr>
              <w:t>مكان العمل</w:t>
            </w:r>
            <w:r w:rsidR="00961199" w:rsidRPr="00403EB3">
              <w:rPr>
                <w:rFonts w:ascii="Simplified Arabic" w:hAnsi="Simplified Arabic" w:cs="Simplified Arabic"/>
                <w:b/>
                <w:bCs/>
                <w:color w:val="0000CC"/>
                <w:sz w:val="26"/>
                <w:szCs w:val="26"/>
                <w:lang w:bidi="ar-LY"/>
              </w:rPr>
              <w:t>:</w:t>
            </w:r>
          </w:p>
          <w:p w14:paraId="1D9C9766" w14:textId="431FA953" w:rsidR="00087CAE" w:rsidRDefault="00403EB3" w:rsidP="00011993">
            <w:pPr>
              <w:bidi/>
              <w:ind w:left="553"/>
              <w:jc w:val="both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حق</w:t>
            </w:r>
            <w:r w:rsidR="0095762F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ل </w:t>
            </w:r>
            <w:r w:rsidR="00582F6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الناقة</w:t>
            </w:r>
          </w:p>
          <w:p w14:paraId="2FF668E5" w14:textId="77777777" w:rsidR="001C690A" w:rsidRPr="001C690A" w:rsidRDefault="001C690A" w:rsidP="001C690A">
            <w:pPr>
              <w:bidi/>
              <w:ind w:left="553"/>
              <w:jc w:val="both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LY"/>
              </w:rPr>
            </w:pPr>
          </w:p>
          <w:p w14:paraId="63AD0FF3" w14:textId="710649B2" w:rsidR="009E3B7A" w:rsidRPr="001C690A" w:rsidRDefault="00C8006A" w:rsidP="00C778F8">
            <w:pPr>
              <w:numPr>
                <w:ilvl w:val="0"/>
                <w:numId w:val="15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lang w:bidi="ar-LY"/>
              </w:rPr>
            </w:pPr>
            <w:r w:rsidRPr="00B8533E">
              <w:rPr>
                <w:rFonts w:ascii="Simplified Arabic" w:hAnsi="Simplified Arabic" w:cs="Simplified Arabic" w:hint="cs"/>
                <w:b/>
                <w:bCs/>
                <w:color w:val="0000CC"/>
                <w:sz w:val="26"/>
                <w:szCs w:val="26"/>
                <w:u w:val="single"/>
                <w:rtl/>
                <w:lang w:bidi="ar-LY"/>
              </w:rPr>
              <w:t>وصف مختصر للعمل</w:t>
            </w:r>
          </w:p>
          <w:p w14:paraId="43356974" w14:textId="77777777" w:rsidR="001C690A" w:rsidRPr="001C690A" w:rsidRDefault="001C690A" w:rsidP="001C690A">
            <w:pPr>
              <w:bidi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16"/>
                <w:szCs w:val="16"/>
                <w:u w:val="single"/>
                <w:lang w:bidi="ar-LY"/>
              </w:rPr>
            </w:pPr>
          </w:p>
          <w:p w14:paraId="472E9A28" w14:textId="29284476" w:rsidR="00B27AD0" w:rsidRPr="00CF25DA" w:rsidRDefault="000B7105" w:rsidP="00CF25DA">
            <w:pPr>
              <w:tabs>
                <w:tab w:val="left" w:pos="1864"/>
              </w:tabs>
              <w:bidi/>
              <w:ind w:left="310"/>
              <w:jc w:val="both"/>
              <w:rPr>
                <w:rFonts w:ascii="Simplified Arabic" w:hAnsi="Simplified Arabic" w:cs="Simplified Arabic"/>
                <w:b/>
                <w:bCs/>
                <w:rtl/>
                <w:lang w:val="en-GB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GB" w:bidi="ar-LY"/>
              </w:rPr>
              <w:t>نقل وتجميع و</w:t>
            </w:r>
            <w:r w:rsidR="00582F63" w:rsidRPr="00CF25DA">
              <w:rPr>
                <w:rFonts w:ascii="Simplified Arabic" w:hAnsi="Simplified Arabic" w:cs="Simplified Arabic"/>
                <w:b/>
                <w:bCs/>
                <w:rtl/>
                <w:lang w:val="en-GB"/>
              </w:rPr>
              <w:t>تركيب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GB"/>
              </w:rPr>
              <w:t xml:space="preserve"> </w:t>
            </w:r>
            <w:r w:rsidR="001A6FED">
              <w:rPr>
                <w:rFonts w:ascii="Simplified Arabic" w:hAnsi="Simplified Arabic" w:cs="Simplified Arabic" w:hint="cs"/>
                <w:b/>
                <w:bCs/>
                <w:rtl/>
                <w:lang w:val="en-GB" w:bidi="ar-LY"/>
              </w:rPr>
              <w:t xml:space="preserve">عدد (2)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GB"/>
              </w:rPr>
              <w:t xml:space="preserve">خزانات جديدة </w:t>
            </w:r>
            <w:r w:rsidR="001A6FED">
              <w:rPr>
                <w:rFonts w:ascii="Simplified Arabic" w:hAnsi="Simplified Arabic" w:cs="Simplified Arabic" w:hint="cs"/>
                <w:b/>
                <w:bCs/>
                <w:rtl/>
                <w:lang w:val="en-GB" w:bidi="ar-LY"/>
              </w:rPr>
              <w:t xml:space="preserve">مفككة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GB"/>
              </w:rPr>
              <w:t>الى حقل الناقة (حاليا بحقل أمال)</w:t>
            </w:r>
            <w:r w:rsidR="00582F63" w:rsidRPr="00CF25DA">
              <w:rPr>
                <w:rFonts w:ascii="Simplified Arabic" w:hAnsi="Simplified Arabic" w:cs="Simplified Arabic"/>
                <w:b/>
                <w:bCs/>
                <w:rtl/>
                <w:lang w:val="en-GB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GB"/>
              </w:rPr>
              <w:t>أحدهما</w:t>
            </w:r>
            <w:r w:rsidR="00582F63" w:rsidRPr="00CF25DA">
              <w:rPr>
                <w:rFonts w:ascii="Simplified Arabic" w:hAnsi="Simplified Arabic" w:cs="Simplified Arabic"/>
                <w:b/>
                <w:bCs/>
                <w:rtl/>
                <w:lang w:val="en-GB"/>
              </w:rPr>
              <w:t xml:space="preserve"> </w:t>
            </w:r>
            <w:r w:rsidR="00CF25DA">
              <w:rPr>
                <w:rFonts w:ascii="Simplified Arabic" w:hAnsi="Simplified Arabic" w:cs="Simplified Arabic" w:hint="cs"/>
                <w:b/>
                <w:bCs/>
                <w:rtl/>
                <w:lang w:val="en-GB"/>
              </w:rPr>
              <w:t>لتخزين</w:t>
            </w:r>
            <w:r w:rsidR="001A6FED">
              <w:rPr>
                <w:rFonts w:ascii="Simplified Arabic" w:hAnsi="Simplified Arabic" w:cs="Simplified Arabic" w:hint="cs"/>
                <w:b/>
                <w:bCs/>
                <w:rtl/>
                <w:lang w:val="en-GB"/>
              </w:rPr>
              <w:t xml:space="preserve"> وقود الديزل</w:t>
            </w:r>
            <w:r w:rsidR="00CF25DA">
              <w:rPr>
                <w:rFonts w:ascii="Simplified Arabic" w:hAnsi="Simplified Arabic" w:cs="Simplified Arabic" w:hint="cs"/>
                <w:b/>
                <w:bCs/>
                <w:rtl/>
                <w:lang w:val="en-GB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en-GB"/>
              </w:rPr>
              <w:t>والاخر</w:t>
            </w:r>
            <w:r w:rsidR="00582F63" w:rsidRPr="00CF25DA">
              <w:rPr>
                <w:rFonts w:ascii="Simplified Arabic" w:hAnsi="Simplified Arabic" w:cs="Simplified Arabic"/>
                <w:b/>
                <w:bCs/>
                <w:rtl/>
                <w:lang w:val="en-GB"/>
              </w:rPr>
              <w:t xml:space="preserve"> </w:t>
            </w:r>
            <w:r w:rsidR="00CF25DA">
              <w:rPr>
                <w:rFonts w:ascii="Simplified Arabic" w:hAnsi="Simplified Arabic" w:cs="Simplified Arabic" w:hint="cs"/>
                <w:b/>
                <w:bCs/>
                <w:rtl/>
                <w:lang w:val="en-GB"/>
              </w:rPr>
              <w:t xml:space="preserve">لتخزين </w:t>
            </w:r>
            <w:r w:rsidR="001A6FED">
              <w:rPr>
                <w:rFonts w:ascii="Simplified Arabic" w:hAnsi="Simplified Arabic" w:cs="Simplified Arabic" w:hint="cs"/>
                <w:b/>
                <w:bCs/>
                <w:rtl/>
                <w:lang w:val="en-GB"/>
              </w:rPr>
              <w:t>مياه الحرائق</w:t>
            </w:r>
            <w:r w:rsidR="00582F63" w:rsidRPr="00CF25DA">
              <w:rPr>
                <w:rFonts w:ascii="Simplified Arabic" w:hAnsi="Simplified Arabic" w:cs="Simplified Arabic"/>
                <w:b/>
                <w:bCs/>
                <w:rtl/>
                <w:lang w:val="en-GB"/>
              </w:rPr>
              <w:t xml:space="preserve"> </w:t>
            </w:r>
            <w:r w:rsidR="00582F63" w:rsidRPr="00582F63">
              <w:rPr>
                <w:rFonts w:ascii="Simplified Arabic" w:hAnsi="Simplified Arabic" w:cs="Simplified Arabic"/>
                <w:b/>
                <w:bCs/>
                <w:rtl/>
                <w:lang w:val="en-GB"/>
              </w:rPr>
              <w:t>بسعة 5000 برميل</w:t>
            </w:r>
            <w:r w:rsidR="00FC3E9E" w:rsidRPr="00CF25DA">
              <w:rPr>
                <w:rFonts w:ascii="Simplified Arabic" w:hAnsi="Simplified Arabic" w:cs="Simplified Arabic"/>
                <w:b/>
                <w:bCs/>
                <w:rtl/>
                <w:lang w:val="en-GB" w:bidi="ar-LY"/>
              </w:rPr>
              <w:t xml:space="preserve"> </w:t>
            </w:r>
            <w:r w:rsidR="00CF25DA">
              <w:rPr>
                <w:rFonts w:ascii="Simplified Arabic" w:hAnsi="Simplified Arabic" w:cs="Simplified Arabic" w:hint="cs"/>
                <w:b/>
                <w:bCs/>
                <w:rtl/>
                <w:lang w:val="en-GB" w:bidi="ar-LY"/>
              </w:rPr>
              <w:t>.</w:t>
            </w:r>
          </w:p>
          <w:p w14:paraId="0CF9073E" w14:textId="77777777" w:rsidR="009A171E" w:rsidRPr="009A171E" w:rsidRDefault="009A171E" w:rsidP="009A171E">
            <w:pPr>
              <w:tabs>
                <w:tab w:val="left" w:pos="1864"/>
              </w:tabs>
              <w:bidi/>
              <w:ind w:left="312"/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  <w:lang w:val="en-GB" w:bidi="ar-LY"/>
              </w:rPr>
            </w:pPr>
          </w:p>
          <w:p w14:paraId="34B54648" w14:textId="77777777" w:rsidR="009E3B7A" w:rsidRPr="009A171E" w:rsidRDefault="009E3B7A" w:rsidP="009E3B7A">
            <w:pPr>
              <w:tabs>
                <w:tab w:val="left" w:pos="1864"/>
              </w:tabs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  <w:rtl/>
                <w:lang w:val="en-GB" w:bidi="ar-LY"/>
              </w:rPr>
            </w:pPr>
          </w:p>
          <w:p w14:paraId="09AD1AA2" w14:textId="77777777" w:rsidR="00100F54" w:rsidRDefault="00B50D7E" w:rsidP="004C4042">
            <w:pPr>
              <w:pStyle w:val="NoSpacing"/>
              <w:bidi/>
              <w:jc w:val="center"/>
              <w:rPr>
                <w:rFonts w:cs="Simplified Arabic"/>
                <w:b/>
                <w:bCs/>
                <w:u w:val="single"/>
                <w:rtl/>
                <w:lang w:val="en-GB" w:bidi="ar-LY"/>
              </w:rPr>
            </w:pPr>
            <w:r>
              <w:rPr>
                <w:rFonts w:cs="Simplified Arabic" w:hint="cs"/>
                <w:b/>
                <w:bCs/>
                <w:u w:val="single"/>
                <w:rtl/>
                <w:lang w:val="en-GB" w:bidi="ar-LY"/>
              </w:rPr>
              <w:t xml:space="preserve"> كما </w:t>
            </w:r>
            <w:r w:rsidR="009A171E">
              <w:rPr>
                <w:rFonts w:cs="Simplified Arabic" w:hint="cs"/>
                <w:b/>
                <w:bCs/>
                <w:u w:val="single"/>
                <w:rtl/>
                <w:lang w:val="en-GB" w:bidi="ar-LY"/>
              </w:rPr>
              <w:t xml:space="preserve">هو </w:t>
            </w:r>
            <w:r>
              <w:rPr>
                <w:rFonts w:cs="Simplified Arabic" w:hint="cs"/>
                <w:b/>
                <w:bCs/>
                <w:u w:val="single"/>
                <w:rtl/>
                <w:lang w:val="en-GB" w:bidi="ar-LY"/>
              </w:rPr>
              <w:t>موضح فى وصف العمل</w:t>
            </w:r>
          </w:p>
          <w:p w14:paraId="49DBE4DA" w14:textId="6A84BCDD" w:rsidR="004F5B63" w:rsidRPr="00CF25DA" w:rsidRDefault="008C24B5" w:rsidP="00CF25DA">
            <w:pPr>
              <w:pStyle w:val="NoSpacing"/>
              <w:bidi/>
              <w:jc w:val="center"/>
              <w:rPr>
                <w:sz w:val="22"/>
                <w:szCs w:val="22"/>
                <w:lang w:val="en-GB" w:bidi="ar-KW"/>
              </w:rPr>
            </w:pPr>
            <w:r w:rsidRPr="00011993">
              <w:rPr>
                <w:rFonts w:cs="Simplified Arabic" w:hint="cs"/>
                <w:b/>
                <w:bCs/>
                <w:sz w:val="22"/>
                <w:szCs w:val="22"/>
                <w:u w:val="single"/>
                <w:rtl/>
                <w:lang w:val="en-GB" w:bidi="ar-LY"/>
              </w:rPr>
              <w:t xml:space="preserve"> </w:t>
            </w:r>
          </w:p>
          <w:p w14:paraId="4AA09FEF" w14:textId="1BBF6681" w:rsidR="00CE6430" w:rsidRPr="00CE6430" w:rsidRDefault="000A558D" w:rsidP="00CE6430">
            <w:pPr>
              <w:pStyle w:val="NoSpacing"/>
              <w:bidi/>
              <w:jc w:val="both"/>
              <w:rPr>
                <w:rFonts w:asciiTheme="majorBidi" w:hAnsiTheme="majorBidi" w:cstheme="majorBidi"/>
                <w:rtl/>
                <w:lang w:bidi="ar-LY"/>
              </w:rPr>
            </w:pPr>
            <w:r w:rsidRPr="00970C31">
              <w:rPr>
                <w:rFonts w:asciiTheme="majorBidi" w:hAnsiTheme="majorBidi" w:cstheme="majorBidi"/>
                <w:rtl/>
                <w:lang w:bidi="ar-LY"/>
              </w:rPr>
              <w:t xml:space="preserve">على </w:t>
            </w:r>
            <w:r w:rsidR="007B7C22" w:rsidRPr="00970C31">
              <w:rPr>
                <w:rFonts w:asciiTheme="majorBidi" w:hAnsiTheme="majorBidi" w:cstheme="majorBidi" w:hint="cs"/>
                <w:rtl/>
                <w:lang w:bidi="ar-LY"/>
              </w:rPr>
              <w:t>كافة</w:t>
            </w:r>
            <w:r w:rsidRPr="00970C31">
              <w:rPr>
                <w:rFonts w:asciiTheme="majorBidi" w:hAnsiTheme="majorBidi" w:cstheme="majorBidi"/>
                <w:rtl/>
                <w:lang w:bidi="ar-LY"/>
              </w:rPr>
              <w:t xml:space="preserve"> </w:t>
            </w:r>
            <w:r w:rsidRPr="00970C31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الشركات</w:t>
            </w:r>
            <w:r w:rsidR="0006596D" w:rsidRPr="00970C31">
              <w:rPr>
                <w:rFonts w:asciiTheme="majorBidi" w:hAnsiTheme="majorBidi" w:cstheme="majorBidi"/>
                <w:b/>
                <w:bCs/>
                <w:lang w:bidi="ar-LY"/>
              </w:rPr>
              <w:t xml:space="preserve"> </w:t>
            </w:r>
            <w:r w:rsidRPr="00970C31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المتخصصة</w:t>
            </w:r>
            <w:r w:rsidRPr="00970C31">
              <w:rPr>
                <w:rFonts w:asciiTheme="majorBidi" w:hAnsiTheme="majorBidi" w:cstheme="majorBidi"/>
                <w:rtl/>
                <w:lang w:bidi="ar-LY"/>
              </w:rPr>
              <w:t xml:space="preserve"> في هذا المجال والتي تأنس في نفسها القدرة والكفاءة على تنفيذ هذا العمل وترغب في المشاركة بهذا العطاء التقدم ل</w:t>
            </w:r>
            <w:r w:rsidR="007B7C22" w:rsidRPr="00970C31">
              <w:rPr>
                <w:rFonts w:asciiTheme="majorBidi" w:hAnsiTheme="majorBidi" w:cstheme="majorBidi" w:hint="cs"/>
                <w:rtl/>
                <w:lang w:bidi="ar-LY"/>
              </w:rPr>
              <w:t xml:space="preserve">سحب </w:t>
            </w:r>
            <w:r w:rsidR="00DF4E05" w:rsidRPr="00970C31">
              <w:rPr>
                <w:rFonts w:asciiTheme="majorBidi" w:hAnsiTheme="majorBidi" w:cstheme="majorBidi" w:hint="cs"/>
                <w:rtl/>
                <w:lang w:bidi="ar-LY"/>
              </w:rPr>
              <w:t xml:space="preserve">كراسة </w:t>
            </w:r>
            <w:r w:rsidR="007B7C22" w:rsidRPr="00970C31">
              <w:rPr>
                <w:rFonts w:asciiTheme="majorBidi" w:hAnsiTheme="majorBidi" w:cstheme="majorBidi" w:hint="cs"/>
                <w:rtl/>
                <w:lang w:bidi="ar-LY"/>
              </w:rPr>
              <w:t>الشروط والمواصفات</w:t>
            </w:r>
            <w:r w:rsidRPr="00970C31">
              <w:rPr>
                <w:rFonts w:asciiTheme="majorBidi" w:hAnsiTheme="majorBidi" w:cstheme="majorBidi"/>
                <w:rtl/>
                <w:lang w:bidi="ar-LY"/>
              </w:rPr>
              <w:t xml:space="preserve"> ب</w:t>
            </w:r>
            <w:r w:rsidR="001E2134">
              <w:rPr>
                <w:rFonts w:asciiTheme="majorBidi" w:hAnsiTheme="majorBidi" w:cstheme="majorBidi" w:hint="cs"/>
                <w:rtl/>
                <w:lang w:bidi="ar-LY"/>
              </w:rPr>
              <w:t>ا</w:t>
            </w:r>
            <w:r w:rsidRPr="00970C31">
              <w:rPr>
                <w:rFonts w:asciiTheme="majorBidi" w:hAnsiTheme="majorBidi" w:cstheme="majorBidi"/>
                <w:rtl/>
                <w:lang w:bidi="ar-LY"/>
              </w:rPr>
              <w:t>لإستلام الم</w:t>
            </w:r>
            <w:r w:rsidR="001E2134">
              <w:rPr>
                <w:rFonts w:asciiTheme="majorBidi" w:hAnsiTheme="majorBidi" w:cstheme="majorBidi" w:hint="cs"/>
                <w:rtl/>
                <w:lang w:bidi="ar-LY"/>
              </w:rPr>
              <w:t>با</w:t>
            </w:r>
            <w:r w:rsidRPr="00970C31">
              <w:rPr>
                <w:rFonts w:asciiTheme="majorBidi" w:hAnsiTheme="majorBidi" w:cstheme="majorBidi"/>
                <w:rtl/>
                <w:lang w:bidi="ar-LY"/>
              </w:rPr>
              <w:t>شر عن طريق مندوبيهم</w:t>
            </w:r>
            <w:r w:rsidR="004C4042" w:rsidRPr="00970C31">
              <w:rPr>
                <w:rFonts w:asciiTheme="majorBidi" w:hAnsiTheme="majorBidi" w:cstheme="majorBidi" w:hint="cs"/>
                <w:rtl/>
                <w:lang w:bidi="ar-LY"/>
              </w:rPr>
              <w:t xml:space="preserve"> </w:t>
            </w:r>
            <w:r w:rsidRPr="00970C31">
              <w:rPr>
                <w:rFonts w:asciiTheme="majorBidi" w:hAnsiTheme="majorBidi" w:cstheme="majorBidi"/>
                <w:rtl/>
                <w:lang w:bidi="ar-LY"/>
              </w:rPr>
              <w:t xml:space="preserve">. </w:t>
            </w:r>
          </w:p>
          <w:p w14:paraId="029992D1" w14:textId="77777777" w:rsidR="00691F8A" w:rsidRPr="00056C2C" w:rsidRDefault="00691F8A" w:rsidP="00691F8A">
            <w:pPr>
              <w:pStyle w:val="NoSpacing"/>
              <w:bidi/>
              <w:ind w:right="33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32"/>
                <w:szCs w:val="32"/>
                <w:u w:val="single"/>
                <w:lang w:bidi="ar-LY"/>
              </w:rPr>
            </w:pPr>
          </w:p>
          <w:p w14:paraId="3974A71E" w14:textId="7F2D0099" w:rsidR="00AA74F1" w:rsidRDefault="000A558D" w:rsidP="00970C31">
            <w:pPr>
              <w:pStyle w:val="NoSpacing"/>
              <w:bidi/>
              <w:ind w:right="33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2"/>
                <w:szCs w:val="22"/>
              </w:rPr>
            </w:pPr>
            <w:r w:rsidRPr="004C4042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2"/>
                <w:szCs w:val="22"/>
                <w:u w:val="single"/>
                <w:rtl/>
              </w:rPr>
              <w:t>ملاحظة</w:t>
            </w:r>
            <w:r w:rsidR="004C4042" w:rsidRPr="004C4042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2"/>
                <w:szCs w:val="22"/>
              </w:rPr>
              <w:t xml:space="preserve"> </w:t>
            </w:r>
            <w:r w:rsidRPr="004C4042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2"/>
                <w:szCs w:val="22"/>
                <w:rtl/>
              </w:rPr>
              <w:t>:</w:t>
            </w:r>
          </w:p>
          <w:p w14:paraId="6B30DA5E" w14:textId="563D9797" w:rsidR="00CE6430" w:rsidRPr="00CF25DA" w:rsidRDefault="00CE6430" w:rsidP="00CE6430">
            <w:pPr>
              <w:pStyle w:val="NoSpacing"/>
              <w:bidi/>
              <w:ind w:right="33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16"/>
                <w:szCs w:val="16"/>
              </w:rPr>
            </w:pPr>
          </w:p>
          <w:p w14:paraId="13ED6954" w14:textId="77777777" w:rsidR="00C778F8" w:rsidRPr="008956DE" w:rsidRDefault="00C778F8" w:rsidP="00C778F8">
            <w:pPr>
              <w:pStyle w:val="NoSpacing"/>
              <w:bidi/>
              <w:ind w:right="33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16"/>
                <w:szCs w:val="16"/>
                <w:rtl/>
              </w:rPr>
            </w:pPr>
          </w:p>
          <w:p w14:paraId="04CAF3E1" w14:textId="218A697D" w:rsidR="000A558D" w:rsidRDefault="004C4042" w:rsidP="00AA74F1">
            <w:pPr>
              <w:pStyle w:val="NoSpacing"/>
              <w:bidi/>
              <w:ind w:right="33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4C4042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2"/>
                <w:szCs w:val="22"/>
              </w:rPr>
              <w:t xml:space="preserve"> </w:t>
            </w:r>
            <w:r w:rsidR="000A558D" w:rsidRPr="004C4042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rtl/>
              </w:rPr>
              <w:t xml:space="preserve">يتم </w:t>
            </w:r>
            <w:r w:rsidR="000A558D" w:rsidRPr="00DF4E05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rtl/>
              </w:rPr>
              <w:t xml:space="preserve">استلام </w:t>
            </w:r>
            <w:r w:rsidR="007B7C22" w:rsidRPr="00DF4E05">
              <w:rPr>
                <w:rFonts w:asciiTheme="majorBidi" w:hAnsiTheme="majorBidi" w:cstheme="majorBidi" w:hint="cs"/>
                <w:b/>
                <w:bCs/>
                <w:i/>
                <w:iCs/>
                <w:sz w:val="22"/>
                <w:szCs w:val="22"/>
                <w:rtl/>
              </w:rPr>
              <w:t>كراسة الشروط و</w:t>
            </w:r>
            <w:r w:rsidR="000A558D" w:rsidRPr="00DF4E05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rtl/>
              </w:rPr>
              <w:t xml:space="preserve"> المواصفات</w:t>
            </w:r>
            <w:r w:rsidR="000A558D" w:rsidRPr="004C4042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rtl/>
              </w:rPr>
              <w:t xml:space="preserve"> ابتداء</w:t>
            </w:r>
            <w:r w:rsidR="000A558D" w:rsidRPr="004C4042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A558D" w:rsidRPr="004C4042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rtl/>
              </w:rPr>
              <w:t>من يوم</w:t>
            </w:r>
            <w:r w:rsidR="000A558D" w:rsidRPr="004C4042">
              <w:rPr>
                <w:rFonts w:asciiTheme="majorBidi" w:hAnsiTheme="majorBidi" w:cstheme="majorBidi" w:hint="cs"/>
                <w:b/>
                <w:bCs/>
                <w:i/>
                <w:iCs/>
                <w:sz w:val="22"/>
                <w:szCs w:val="22"/>
                <w:rtl/>
              </w:rPr>
              <w:t xml:space="preserve"> :-</w:t>
            </w:r>
          </w:p>
          <w:p w14:paraId="20D987A5" w14:textId="77777777" w:rsidR="00E54EE8" w:rsidRPr="00E54EE8" w:rsidRDefault="00E54EE8" w:rsidP="00E54EE8">
            <w:pPr>
              <w:pStyle w:val="NoSpacing"/>
              <w:bidi/>
              <w:ind w:right="33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4DCEEF3" w14:textId="084C356B" w:rsidR="008E5D0C" w:rsidRPr="008E5D0C" w:rsidRDefault="005F199C" w:rsidP="008E5D0C">
            <w:pPr>
              <w:pStyle w:val="NoSpacing"/>
              <w:bidi/>
              <w:ind w:right="33"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LY"/>
              </w:rPr>
              <w:lastRenderedPageBreak/>
              <w:t>الاحد</w:t>
            </w:r>
            <w:r w:rsidR="000A558D" w:rsidRPr="0095762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الموافق</w:t>
            </w:r>
            <w:r w:rsidR="000A558D" w:rsidRPr="0095762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="00CF25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GB"/>
              </w:rPr>
              <w:t>04</w:t>
            </w:r>
            <w:r w:rsidR="000A558D" w:rsidRPr="0095762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GB"/>
              </w:rPr>
              <w:t>/</w:t>
            </w:r>
            <w:r w:rsidR="00CF25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GB"/>
              </w:rPr>
              <w:t>06</w:t>
            </w:r>
            <w:r w:rsidR="000A558D" w:rsidRPr="0095762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GB"/>
              </w:rPr>
              <w:t>/</w:t>
            </w:r>
            <w:r w:rsidR="009D0981" w:rsidRPr="0095762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GB"/>
              </w:rPr>
              <w:t>202</w:t>
            </w:r>
            <w:r w:rsidR="00DF0BF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GB"/>
              </w:rPr>
              <w:t>3</w:t>
            </w:r>
            <w:r w:rsidR="004C4042" w:rsidRPr="0095762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="000A558D" w:rsidRPr="0095762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الى يوم</w:t>
            </w:r>
            <w:r w:rsidR="00BC5882" w:rsidRPr="0095762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LY"/>
              </w:rPr>
              <w:t>الثلاثاء</w:t>
            </w:r>
            <w:r w:rsidR="004C4042" w:rsidRPr="0095762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="00CF25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06</w:t>
            </w:r>
            <w:r w:rsidR="000A558D" w:rsidRPr="0095762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/</w:t>
            </w:r>
            <w:r w:rsidR="00CF25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06</w:t>
            </w:r>
            <w:r w:rsidR="000A558D" w:rsidRPr="0095762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/</w:t>
            </w:r>
            <w:r w:rsidR="004C4042" w:rsidRPr="0095762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202</w:t>
            </w:r>
            <w:r w:rsidR="00DF0BF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LY"/>
              </w:rPr>
              <w:t>3</w:t>
            </w:r>
            <w:r w:rsidR="000A558D" w:rsidRPr="004C4042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</w:p>
          <w:p w14:paraId="310B0E48" w14:textId="519C7BC1" w:rsidR="000A558D" w:rsidRPr="0095762F" w:rsidRDefault="000A558D" w:rsidP="00EA4408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LY"/>
              </w:rPr>
            </w:pPr>
            <w:r w:rsidRPr="0095762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الساعة (9:30) صباحاً الى الساعة (12:</w:t>
            </w:r>
            <w:r w:rsidR="00EA4408" w:rsidRPr="0095762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00</w:t>
            </w:r>
            <w:r w:rsidRPr="0095762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) </w:t>
            </w:r>
            <w:r w:rsidRPr="0095762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LY"/>
              </w:rPr>
              <w:t>ظهراً</w:t>
            </w:r>
            <w:r w:rsidR="004C4042" w:rsidRPr="0095762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LY"/>
              </w:rPr>
              <w:t xml:space="preserve"> </w:t>
            </w:r>
            <w:r w:rsidRPr="0095762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LY"/>
              </w:rPr>
              <w:t>.</w:t>
            </w:r>
          </w:p>
          <w:p w14:paraId="102FA6D1" w14:textId="77777777" w:rsidR="000A558D" w:rsidRDefault="000A558D" w:rsidP="000A558D">
            <w:pPr>
              <w:bidi/>
              <w:jc w:val="highKashida"/>
              <w:rPr>
                <w:rFonts w:ascii="Simplified Arabic" w:hAnsi="Simplified Arabic" w:cs="Simplified Arabic"/>
                <w:sz w:val="16"/>
                <w:szCs w:val="16"/>
                <w:lang w:bidi="ar-LY"/>
              </w:rPr>
            </w:pPr>
          </w:p>
          <w:p w14:paraId="4175F514" w14:textId="709B2454" w:rsidR="000A558D" w:rsidRPr="0047003E" w:rsidRDefault="000A558D" w:rsidP="0047003E">
            <w:pPr>
              <w:bidi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F66A26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يتم </w:t>
            </w:r>
            <w:r w:rsidRPr="00E440B5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استلام </w:t>
            </w:r>
            <w:r w:rsidR="007B7C22" w:rsidRPr="00E440B5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كراسة الشروط و</w:t>
            </w:r>
            <w:r w:rsidRPr="00E440B5">
              <w:rPr>
                <w:rFonts w:ascii="Simplified Arabic" w:hAnsi="Simplified Arabic" w:cs="Simplified Arabic"/>
                <w:sz w:val="22"/>
                <w:szCs w:val="22"/>
                <w:rtl/>
              </w:rPr>
              <w:t>المواصفات</w:t>
            </w:r>
            <w:r w:rsidRPr="00F66A26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من مكتب </w:t>
            </w:r>
            <w:r w:rsidR="00C42AE1">
              <w:rPr>
                <w:rFonts w:ascii="Simplified Arabic" w:hAnsi="Simplified Arabic" w:cs="Simplified Arabic" w:hint="cs"/>
                <w:sz w:val="22"/>
                <w:szCs w:val="22"/>
                <w:rtl/>
                <w:lang w:bidi="ar-LY"/>
              </w:rPr>
              <w:t>أ</w:t>
            </w:r>
            <w:r w:rsidRPr="00F66A26">
              <w:rPr>
                <w:rFonts w:ascii="Simplified Arabic" w:hAnsi="Simplified Arabic" w:cs="Simplified Arabic"/>
                <w:sz w:val="22"/>
                <w:szCs w:val="22"/>
                <w:rtl/>
              </w:rPr>
              <w:t>مين سر لجنة العطاءات الفرعية بالدور الرابع (ح</w:t>
            </w:r>
            <w:r w:rsidR="00F66A26" w:rsidRPr="00F66A26">
              <w:rPr>
                <w:rFonts w:ascii="Simplified Arabic" w:hAnsi="Simplified Arabic" w:cs="Simplified Arabic"/>
                <w:sz w:val="22"/>
                <w:szCs w:val="22"/>
                <w:rtl/>
              </w:rPr>
              <w:t>ج</w:t>
            </w:r>
            <w:r w:rsidRPr="00F66A26">
              <w:rPr>
                <w:rFonts w:ascii="Simplified Arabic" w:hAnsi="Simplified Arabic" w:cs="Simplified Arabic"/>
                <w:sz w:val="22"/>
                <w:szCs w:val="22"/>
                <w:rtl/>
              </w:rPr>
              <w:t>رة 444) بمقر الشركة الرئيسي بطرابلس</w:t>
            </w:r>
            <w:r w:rsidR="00F66A26" w:rsidRPr="00F66A26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F66A26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وسيتم </w:t>
            </w:r>
            <w:r w:rsidRPr="00E440B5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تسليم </w:t>
            </w:r>
            <w:r w:rsidR="00AF5C50" w:rsidRPr="00E440B5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كراسة الشروط والمواصفات</w:t>
            </w:r>
            <w:r w:rsidR="00AF5C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F66A26">
              <w:rPr>
                <w:rFonts w:ascii="Simplified Arabic" w:hAnsi="Simplified Arabic" w:cs="Simplified Arabic"/>
                <w:sz w:val="22"/>
                <w:szCs w:val="22"/>
                <w:rtl/>
              </w:rPr>
              <w:t>حس</w:t>
            </w:r>
            <w:r w:rsidR="00FE316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ـــ</w:t>
            </w:r>
            <w:r w:rsidRPr="00F66A26">
              <w:rPr>
                <w:rFonts w:ascii="Simplified Arabic" w:hAnsi="Simplified Arabic" w:cs="Simplified Arabic"/>
                <w:sz w:val="22"/>
                <w:szCs w:val="22"/>
                <w:rtl/>
              </w:rPr>
              <w:t>ب</w:t>
            </w:r>
            <w:r w:rsidRPr="00F66A26">
              <w:rPr>
                <w:rFonts w:ascii="Simplified Arabic" w:hAnsi="Simplified Arabic" w:cs="Simplified Arabic"/>
                <w:sz w:val="22"/>
                <w:szCs w:val="22"/>
                <w:rtl/>
                <w:lang w:bidi="ar-LY"/>
              </w:rPr>
              <w:t xml:space="preserve"> </w:t>
            </w:r>
            <w:r w:rsidRPr="00F66A26">
              <w:rPr>
                <w:rFonts w:ascii="Simplified Arabic" w:hAnsi="Simplified Arabic" w:cs="Simplified Arabic"/>
                <w:sz w:val="22"/>
                <w:szCs w:val="22"/>
                <w:rtl/>
              </w:rPr>
              <w:t>الش</w:t>
            </w:r>
            <w:r w:rsidR="00FE316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ـ</w:t>
            </w:r>
            <w:r w:rsidRPr="00F66A26">
              <w:rPr>
                <w:rFonts w:ascii="Simplified Arabic" w:hAnsi="Simplified Arabic" w:cs="Simplified Arabic"/>
                <w:sz w:val="22"/>
                <w:szCs w:val="22"/>
                <w:rtl/>
              </w:rPr>
              <w:t>روط ال</w:t>
            </w:r>
            <w:r w:rsidR="00FE316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ـــ</w:t>
            </w:r>
            <w:r w:rsidRPr="00F66A26">
              <w:rPr>
                <w:rFonts w:ascii="Simplified Arabic" w:hAnsi="Simplified Arabic" w:cs="Simplified Arabic"/>
                <w:sz w:val="22"/>
                <w:szCs w:val="22"/>
                <w:rtl/>
              </w:rPr>
              <w:t>تالية</w:t>
            </w:r>
            <w:r w:rsidR="00FE316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F66A26">
              <w:rPr>
                <w:rFonts w:ascii="Simplified Arabic" w:hAnsi="Simplified Arabic" w:cs="Simplified Arabic"/>
                <w:sz w:val="22"/>
                <w:szCs w:val="22"/>
                <w:rtl/>
              </w:rPr>
              <w:t>:</w:t>
            </w:r>
          </w:p>
          <w:p w14:paraId="6BC294FB" w14:textId="77777777" w:rsidR="00E440B5" w:rsidRPr="00B3435E" w:rsidRDefault="00E440B5" w:rsidP="00E440B5">
            <w:pPr>
              <w:bidi/>
              <w:jc w:val="highKashida"/>
              <w:rPr>
                <w:rFonts w:asciiTheme="minorHAnsi" w:hAnsiTheme="minorHAnsi"/>
                <w:sz w:val="16"/>
                <w:szCs w:val="16"/>
              </w:rPr>
            </w:pPr>
          </w:p>
          <w:p w14:paraId="5B755CED" w14:textId="4B252A41" w:rsidR="00A2403C" w:rsidRDefault="000A558D" w:rsidP="00A2403C">
            <w:pPr>
              <w:pStyle w:val="ListParagraph"/>
              <w:numPr>
                <w:ilvl w:val="0"/>
                <w:numId w:val="20"/>
              </w:numPr>
              <w:ind w:left="310" w:hanging="310"/>
              <w:jc w:val="highKashida"/>
              <w:rPr>
                <w:rFonts w:asciiTheme="minorHAnsi" w:hAnsiTheme="minorHAnsi" w:cs="Simplified Arabic"/>
                <w:lang w:bidi="ar-LY"/>
              </w:rPr>
            </w:pPr>
            <w:r w:rsidRPr="007F649C">
              <w:rPr>
                <w:rFonts w:asciiTheme="minorHAnsi" w:hAnsiTheme="minorHAnsi"/>
                <w:rtl/>
              </w:rPr>
              <w:t>توجي</w:t>
            </w:r>
            <w:r w:rsidR="0047003E" w:rsidRPr="007F649C">
              <w:rPr>
                <w:rFonts w:asciiTheme="minorHAnsi" w:hAnsiTheme="minorHAnsi" w:hint="cs"/>
                <w:rtl/>
              </w:rPr>
              <w:t>ه</w:t>
            </w:r>
            <w:r w:rsidRPr="007F649C">
              <w:rPr>
                <w:rFonts w:asciiTheme="minorHAnsi" w:hAnsiTheme="minorHAnsi"/>
                <w:rtl/>
              </w:rPr>
              <w:t xml:space="preserve"> كتاب إلى رئيس لجنة العطاءات الفرعية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 xml:space="preserve"> بشركة الهروج للعمليات النفطية تبين فية نية المشاركة في العطاء</w:t>
            </w:r>
            <w:r w:rsidR="00A2403C">
              <w:rPr>
                <w:rFonts w:asciiTheme="minorHAnsi" w:hAnsiTheme="minorHAnsi" w:cs="Simplified Arabic" w:hint="cs"/>
                <w:rtl/>
                <w:lang w:bidi="ar-LY"/>
              </w:rPr>
              <w:t xml:space="preserve"> ويرسل عن طريق البريد الألكتروني الأتي:</w:t>
            </w:r>
          </w:p>
          <w:p w14:paraId="6BD2CD89" w14:textId="77777777" w:rsidR="00FE3166" w:rsidRPr="00FE3166" w:rsidRDefault="00FE3166" w:rsidP="00FE3166">
            <w:pPr>
              <w:pStyle w:val="ListParagraph"/>
              <w:ind w:left="310"/>
              <w:jc w:val="highKashida"/>
              <w:rPr>
                <w:rFonts w:asciiTheme="minorHAnsi" w:hAnsiTheme="minorHAnsi" w:cs="Simplified Arabic"/>
                <w:sz w:val="4"/>
                <w:szCs w:val="4"/>
                <w:lang w:bidi="ar-LY"/>
              </w:rPr>
            </w:pPr>
          </w:p>
          <w:p w14:paraId="2A318208" w14:textId="45A6B4B0" w:rsidR="000A558D" w:rsidRDefault="00FE47A2" w:rsidP="00A2403C">
            <w:pPr>
              <w:pStyle w:val="ListParagraph"/>
              <w:ind w:left="310"/>
              <w:jc w:val="highKashida"/>
              <w:rPr>
                <w:rFonts w:asciiTheme="minorHAnsi" w:hAnsiTheme="minorHAnsi" w:cs="Simplified Arabic"/>
                <w:sz w:val="22"/>
                <w:szCs w:val="22"/>
                <w:lang w:val="en-GB" w:bidi="ar-LY"/>
              </w:rPr>
            </w:pPr>
            <w:hyperlink r:id="rId13" w:history="1">
              <w:r w:rsidR="006A7502" w:rsidRPr="00D56574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en-GB" w:bidi="ar-LY"/>
                </w:rPr>
                <w:t>Tender.subcommittee@harouge.com</w:t>
              </w:r>
            </w:hyperlink>
          </w:p>
          <w:p w14:paraId="037190A1" w14:textId="77777777" w:rsidR="006A7502" w:rsidRPr="00A2403C" w:rsidRDefault="006A7502" w:rsidP="006A7502">
            <w:pPr>
              <w:pStyle w:val="ListParagraph"/>
              <w:ind w:left="310"/>
              <w:jc w:val="highKashida"/>
              <w:rPr>
                <w:rFonts w:asciiTheme="minorHAnsi" w:hAnsiTheme="minorHAnsi" w:cs="Simplified Arabic"/>
                <w:sz w:val="22"/>
                <w:szCs w:val="22"/>
                <w:lang w:bidi="ar-LY"/>
              </w:rPr>
            </w:pPr>
          </w:p>
          <w:p w14:paraId="177694CA" w14:textId="01D222CA" w:rsidR="0047003E" w:rsidRPr="00E440B5" w:rsidRDefault="000A558D" w:rsidP="0047003E">
            <w:pPr>
              <w:pStyle w:val="ListParagraph"/>
              <w:numPr>
                <w:ilvl w:val="0"/>
                <w:numId w:val="20"/>
              </w:numPr>
              <w:ind w:left="310" w:hanging="310"/>
              <w:jc w:val="highKashida"/>
              <w:rPr>
                <w:rFonts w:asciiTheme="minorHAnsi" w:hAnsiTheme="minorHAnsi" w:cs="Simplified Arabic"/>
                <w:lang w:bidi="ar-LY"/>
              </w:rPr>
            </w:pPr>
            <w:r w:rsidRPr="007F649C">
              <w:rPr>
                <w:rFonts w:asciiTheme="minorHAnsi" w:hAnsiTheme="minorHAnsi" w:cs="Simplified Arabic"/>
                <w:rtl/>
                <w:lang w:bidi="ar-LY"/>
              </w:rPr>
              <w:t xml:space="preserve">أن يكون المندوب عن الشركة </w:t>
            </w:r>
            <w:r w:rsidRPr="00E440B5">
              <w:rPr>
                <w:rFonts w:asciiTheme="minorHAnsi" w:hAnsiTheme="minorHAnsi" w:cs="Simplified Arabic"/>
                <w:rtl/>
                <w:lang w:bidi="ar-LY"/>
              </w:rPr>
              <w:t xml:space="preserve">مخول </w:t>
            </w:r>
            <w:r w:rsidR="00AF5C50" w:rsidRPr="00E440B5">
              <w:rPr>
                <w:rFonts w:asciiTheme="minorHAnsi" w:hAnsiTheme="minorHAnsi" w:cs="Simplified Arabic" w:hint="cs"/>
                <w:rtl/>
                <w:lang w:bidi="ar-LY"/>
              </w:rPr>
              <w:t>بسحب</w:t>
            </w:r>
            <w:r w:rsidR="00AF5C50">
              <w:rPr>
                <w:rFonts w:asciiTheme="minorHAnsi" w:hAnsiTheme="minorHAnsi" w:cs="Simplified Arabic" w:hint="cs"/>
                <w:rtl/>
                <w:lang w:bidi="ar-LY"/>
              </w:rPr>
              <w:t xml:space="preserve"> </w:t>
            </w:r>
            <w:r w:rsidR="00AF5C50" w:rsidRPr="00E440B5">
              <w:rPr>
                <w:rFonts w:asciiTheme="minorHAnsi" w:hAnsiTheme="minorHAnsi" w:cs="Simplified Arabic" w:hint="cs"/>
                <w:rtl/>
                <w:lang w:bidi="ar-LY"/>
              </w:rPr>
              <w:t>كراسة الشروط والمواصفات</w:t>
            </w:r>
            <w:r w:rsidR="00AF5C50">
              <w:rPr>
                <w:rFonts w:asciiTheme="minorHAnsi" w:hAnsiTheme="minorHAnsi" w:cs="Simplified Arabic" w:hint="cs"/>
                <w:rtl/>
                <w:lang w:bidi="ar-LY"/>
              </w:rPr>
              <w:t xml:space="preserve"> 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 xml:space="preserve">بموجب مستند رسمي صادر عن الجهة التي يمتلها مختوماً بختم </w:t>
            </w:r>
            <w:r w:rsidRPr="00E440B5">
              <w:rPr>
                <w:rFonts w:asciiTheme="minorHAnsi" w:hAnsiTheme="minorHAnsi" w:cs="Simplified Arabic"/>
                <w:rtl/>
                <w:lang w:bidi="ar-LY"/>
              </w:rPr>
              <w:t>الشركة</w:t>
            </w:r>
            <w:r w:rsidR="00AF5C50" w:rsidRPr="00E440B5">
              <w:rPr>
                <w:rFonts w:asciiTheme="minorHAnsi" w:hAnsiTheme="minorHAnsi" w:cs="Simplified Arabic" w:hint="cs"/>
                <w:rtl/>
                <w:lang w:bidi="ar-LY"/>
              </w:rPr>
              <w:t xml:space="preserve"> وموضح فيه أسم العطاء ورقمه.</w:t>
            </w:r>
          </w:p>
          <w:p w14:paraId="5637BB8F" w14:textId="77777777" w:rsidR="00E440B5" w:rsidRPr="001E2134" w:rsidRDefault="00E440B5" w:rsidP="001E2134">
            <w:pPr>
              <w:bidi/>
              <w:jc w:val="highKashida"/>
              <w:rPr>
                <w:rFonts w:asciiTheme="minorHAnsi" w:hAnsiTheme="minorHAnsi" w:cs="Simplified Arabic"/>
                <w:sz w:val="4"/>
                <w:szCs w:val="4"/>
                <w:rtl/>
                <w:lang w:bidi="ar-LY"/>
              </w:rPr>
            </w:pPr>
          </w:p>
          <w:p w14:paraId="10181D3F" w14:textId="0E8B59B2" w:rsidR="00956459" w:rsidRPr="008E5D0C" w:rsidRDefault="000A558D" w:rsidP="008E5D0C">
            <w:pPr>
              <w:pStyle w:val="ListParagraph"/>
              <w:numPr>
                <w:ilvl w:val="0"/>
                <w:numId w:val="20"/>
              </w:numPr>
              <w:ind w:left="310" w:hanging="283"/>
              <w:jc w:val="highKashida"/>
              <w:rPr>
                <w:rFonts w:asciiTheme="minorHAnsi" w:hAnsiTheme="minorHAnsi" w:cs="Simplified Arabic"/>
                <w:rtl/>
                <w:lang w:bidi="ar-LY"/>
              </w:rPr>
            </w:pPr>
            <w:r w:rsidRPr="007F649C">
              <w:rPr>
                <w:rFonts w:asciiTheme="minorHAnsi" w:hAnsiTheme="minorHAnsi" w:cs="Simplified Arabic"/>
                <w:rtl/>
                <w:lang w:bidi="ar-LY"/>
              </w:rPr>
              <w:t>تقديم نسخة عن الو</w:t>
            </w:r>
            <w:r w:rsidR="00C82E45">
              <w:rPr>
                <w:rFonts w:asciiTheme="minorHAnsi" w:hAnsiTheme="minorHAnsi" w:cs="Simplified Arabic" w:hint="cs"/>
                <w:rtl/>
                <w:lang w:bidi="ar-LY"/>
              </w:rPr>
              <w:t>ثا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>ئق التالية</w:t>
            </w:r>
            <w:r w:rsidR="00E440B5">
              <w:rPr>
                <w:rFonts w:asciiTheme="minorHAnsi" w:hAnsiTheme="minorHAnsi" w:cs="Simplified Arabic"/>
                <w:lang w:bidi="ar-LY"/>
              </w:rPr>
              <w:t xml:space="preserve"> </w:t>
            </w:r>
            <w:r w:rsidR="00E440B5">
              <w:rPr>
                <w:rFonts w:asciiTheme="minorHAnsi" w:hAnsiTheme="minorHAnsi" w:cs="Simplified Arabic" w:hint="cs"/>
                <w:rtl/>
                <w:lang w:bidi="ar-LY"/>
              </w:rPr>
              <w:t>سارية المفعول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>:</w:t>
            </w:r>
          </w:p>
          <w:p w14:paraId="0EBF198E" w14:textId="40CE1088" w:rsidR="000A558D" w:rsidRPr="00E440B5" w:rsidRDefault="00AF5C50" w:rsidP="001E2134">
            <w:pPr>
              <w:numPr>
                <w:ilvl w:val="0"/>
                <w:numId w:val="23"/>
              </w:numPr>
              <w:bidi/>
              <w:ind w:left="452" w:hanging="283"/>
              <w:jc w:val="highKashida"/>
              <w:rPr>
                <w:rFonts w:asciiTheme="minorHAnsi" w:hAnsiTheme="minorHAnsi" w:cs="Simplified Arabic"/>
                <w:lang w:bidi="ar-LY"/>
              </w:rPr>
            </w:pPr>
            <w:r w:rsidRPr="00E440B5">
              <w:rPr>
                <w:rFonts w:asciiTheme="minorHAnsi" w:hAnsiTheme="minorHAnsi" w:cs="Simplified Arabic" w:hint="cs"/>
                <w:rtl/>
                <w:lang w:bidi="ar-LY"/>
              </w:rPr>
              <w:t xml:space="preserve">رخصة مزاولة العمل </w:t>
            </w:r>
          </w:p>
          <w:p w14:paraId="5444147B" w14:textId="59EC7210" w:rsidR="000A558D" w:rsidRPr="00E440B5" w:rsidRDefault="000A558D" w:rsidP="001E2134">
            <w:pPr>
              <w:numPr>
                <w:ilvl w:val="0"/>
                <w:numId w:val="23"/>
              </w:numPr>
              <w:bidi/>
              <w:ind w:left="452" w:hanging="283"/>
              <w:jc w:val="highKashida"/>
              <w:rPr>
                <w:rFonts w:asciiTheme="minorHAnsi" w:hAnsiTheme="minorHAnsi" w:cs="Simplified Arabic"/>
                <w:lang w:bidi="ar-LY"/>
              </w:rPr>
            </w:pPr>
            <w:r w:rsidRPr="00E440B5">
              <w:rPr>
                <w:rFonts w:asciiTheme="minorHAnsi" w:hAnsiTheme="minorHAnsi" w:cs="Simplified Arabic"/>
                <w:rtl/>
                <w:lang w:bidi="ar-LY"/>
              </w:rPr>
              <w:t>السج</w:t>
            </w:r>
            <w:r w:rsidR="0047003E" w:rsidRPr="00E440B5">
              <w:rPr>
                <w:rFonts w:asciiTheme="minorHAnsi" w:hAnsiTheme="minorHAnsi" w:cs="Simplified Arabic" w:hint="cs"/>
                <w:rtl/>
                <w:lang w:bidi="ar-LY"/>
              </w:rPr>
              <w:t>ــــــــــــــــــــ</w:t>
            </w:r>
            <w:r w:rsidRPr="00E440B5">
              <w:rPr>
                <w:rFonts w:asciiTheme="minorHAnsi" w:hAnsiTheme="minorHAnsi" w:cs="Simplified Arabic"/>
                <w:rtl/>
                <w:lang w:bidi="ar-LY"/>
              </w:rPr>
              <w:t>ل التج</w:t>
            </w:r>
            <w:r w:rsidR="0047003E" w:rsidRPr="00E440B5">
              <w:rPr>
                <w:rFonts w:asciiTheme="minorHAnsi" w:hAnsiTheme="minorHAnsi" w:cs="Simplified Arabic" w:hint="cs"/>
                <w:rtl/>
                <w:lang w:bidi="ar-LY"/>
              </w:rPr>
              <w:t>ـــــــــــــــــــــــــــــــ</w:t>
            </w:r>
            <w:r w:rsidRPr="00E440B5">
              <w:rPr>
                <w:rFonts w:asciiTheme="minorHAnsi" w:hAnsiTheme="minorHAnsi" w:cs="Simplified Arabic"/>
                <w:rtl/>
                <w:lang w:bidi="ar-LY"/>
              </w:rPr>
              <w:t>اري</w:t>
            </w:r>
            <w:r w:rsidR="00AF5C50" w:rsidRPr="00E440B5">
              <w:rPr>
                <w:rFonts w:asciiTheme="minorHAnsi" w:hAnsiTheme="minorHAnsi" w:cs="Simplified Arabic" w:hint="cs"/>
                <w:rtl/>
                <w:lang w:bidi="ar-LY"/>
              </w:rPr>
              <w:t xml:space="preserve"> </w:t>
            </w:r>
          </w:p>
          <w:p w14:paraId="52D29FDA" w14:textId="18A0FAEC" w:rsidR="000A558D" w:rsidRPr="00E440B5" w:rsidRDefault="002B6635" w:rsidP="001E2134">
            <w:pPr>
              <w:numPr>
                <w:ilvl w:val="0"/>
                <w:numId w:val="23"/>
              </w:numPr>
              <w:bidi/>
              <w:ind w:left="452" w:right="181" w:hanging="283"/>
              <w:jc w:val="highKashida"/>
              <w:rPr>
                <w:rFonts w:asciiTheme="minorHAnsi" w:hAnsiTheme="minorHAnsi" w:cs="Simplified Arabic"/>
                <w:lang w:bidi="ar-LY"/>
              </w:rPr>
            </w:pPr>
            <w:r w:rsidRPr="00E440B5">
              <w:rPr>
                <w:rFonts w:asciiTheme="minorHAnsi" w:hAnsiTheme="minorHAnsi" w:cs="Simplified Arabic" w:hint="cs"/>
                <w:rtl/>
                <w:lang w:bidi="ar-LY"/>
              </w:rPr>
              <w:t xml:space="preserve">شهادة </w:t>
            </w:r>
            <w:r w:rsidR="000A558D" w:rsidRPr="00E440B5">
              <w:rPr>
                <w:rFonts w:asciiTheme="minorHAnsi" w:hAnsiTheme="minorHAnsi" w:cs="Simplified Arabic"/>
                <w:rtl/>
                <w:lang w:bidi="ar-LY"/>
              </w:rPr>
              <w:t>إثبات القيد بالغرفة التجارية</w:t>
            </w:r>
            <w:r w:rsidRPr="00E440B5">
              <w:rPr>
                <w:rFonts w:asciiTheme="minorHAnsi" w:hAnsiTheme="minorHAnsi" w:cs="Simplified Arabic" w:hint="cs"/>
                <w:rtl/>
                <w:lang w:bidi="ar-LY"/>
              </w:rPr>
              <w:t xml:space="preserve"> </w:t>
            </w:r>
          </w:p>
          <w:p w14:paraId="754B60FC" w14:textId="3823BE31" w:rsidR="000A558D" w:rsidRPr="00E440B5" w:rsidRDefault="000A558D" w:rsidP="001E2134">
            <w:pPr>
              <w:numPr>
                <w:ilvl w:val="0"/>
                <w:numId w:val="23"/>
              </w:numPr>
              <w:bidi/>
              <w:ind w:left="452" w:hanging="283"/>
              <w:jc w:val="highKashida"/>
              <w:rPr>
                <w:rFonts w:asciiTheme="minorHAnsi" w:hAnsiTheme="minorHAnsi" w:cs="Simplified Arabic"/>
                <w:lang w:bidi="ar-LY"/>
              </w:rPr>
            </w:pPr>
            <w:r w:rsidRPr="00E440B5">
              <w:rPr>
                <w:rFonts w:asciiTheme="minorHAnsi" w:hAnsiTheme="minorHAnsi" w:cs="Simplified Arabic"/>
                <w:rtl/>
                <w:lang w:bidi="ar-LY"/>
              </w:rPr>
              <w:t>شهادة إثبات السداد الضريبي</w:t>
            </w:r>
          </w:p>
          <w:p w14:paraId="4E44238F" w14:textId="552EA962" w:rsidR="002B6635" w:rsidRPr="00E440B5" w:rsidRDefault="002B6635" w:rsidP="001E2134">
            <w:pPr>
              <w:numPr>
                <w:ilvl w:val="0"/>
                <w:numId w:val="23"/>
              </w:numPr>
              <w:bidi/>
              <w:ind w:left="452" w:hanging="283"/>
              <w:jc w:val="highKashida"/>
              <w:rPr>
                <w:rFonts w:asciiTheme="minorHAnsi" w:hAnsiTheme="minorHAnsi" w:cs="Simplified Arabic"/>
                <w:lang w:bidi="ar-LY"/>
              </w:rPr>
            </w:pPr>
            <w:r w:rsidRPr="00E440B5">
              <w:rPr>
                <w:rFonts w:asciiTheme="minorHAnsi" w:hAnsiTheme="minorHAnsi" w:cs="Simplified Arabic" w:hint="cs"/>
                <w:rtl/>
                <w:lang w:bidi="ar-LY"/>
              </w:rPr>
              <w:t>عقد تأسيس الشرك</w:t>
            </w:r>
            <w:r w:rsidR="003F00B4">
              <w:rPr>
                <w:rFonts w:asciiTheme="minorHAnsi" w:hAnsiTheme="minorHAnsi" w:cs="Simplified Arabic" w:hint="cs"/>
                <w:rtl/>
                <w:lang w:bidi="ar-LY"/>
              </w:rPr>
              <w:t>ــــــــــــــــــ</w:t>
            </w:r>
            <w:r w:rsidRPr="00E440B5">
              <w:rPr>
                <w:rFonts w:asciiTheme="minorHAnsi" w:hAnsiTheme="minorHAnsi" w:cs="Simplified Arabic" w:hint="cs"/>
                <w:rtl/>
                <w:lang w:bidi="ar-LY"/>
              </w:rPr>
              <w:t>ة</w:t>
            </w:r>
          </w:p>
          <w:p w14:paraId="5F6D7E9B" w14:textId="4BC5B354" w:rsidR="000A558D" w:rsidRPr="00E440B5" w:rsidRDefault="000A558D" w:rsidP="001E2134">
            <w:pPr>
              <w:numPr>
                <w:ilvl w:val="0"/>
                <w:numId w:val="23"/>
              </w:numPr>
              <w:bidi/>
              <w:ind w:left="452" w:hanging="283"/>
              <w:jc w:val="highKashida"/>
              <w:rPr>
                <w:rFonts w:asciiTheme="minorHAnsi" w:hAnsiTheme="minorHAnsi" w:cs="Simplified Arabic"/>
                <w:lang w:bidi="ar-LY"/>
              </w:rPr>
            </w:pPr>
            <w:r w:rsidRPr="00E440B5">
              <w:rPr>
                <w:rFonts w:asciiTheme="minorHAnsi" w:hAnsiTheme="minorHAnsi" w:cs="Simplified Arabic"/>
                <w:rtl/>
                <w:lang w:bidi="ar-LY"/>
              </w:rPr>
              <w:t>النظام الأساسي للشركة</w:t>
            </w:r>
          </w:p>
          <w:p w14:paraId="7A7D6E83" w14:textId="2918E404" w:rsidR="002B6635" w:rsidRPr="00E440B5" w:rsidRDefault="002B6635" w:rsidP="001E2134">
            <w:pPr>
              <w:numPr>
                <w:ilvl w:val="0"/>
                <w:numId w:val="23"/>
              </w:numPr>
              <w:bidi/>
              <w:ind w:left="452" w:hanging="283"/>
              <w:jc w:val="highKashida"/>
              <w:rPr>
                <w:rFonts w:asciiTheme="minorHAnsi" w:hAnsiTheme="minorHAnsi" w:cs="Simplified Arabic"/>
                <w:lang w:bidi="ar-LY"/>
              </w:rPr>
            </w:pPr>
            <w:r w:rsidRPr="00E440B5">
              <w:rPr>
                <w:rFonts w:asciiTheme="minorHAnsi" w:hAnsiTheme="minorHAnsi" w:cs="Simplified Arabic" w:hint="cs"/>
                <w:rtl/>
                <w:lang w:bidi="ar-LY"/>
              </w:rPr>
              <w:t>بيان عنوان الشركة الرئيسي وفروعها بليبيا وأر</w:t>
            </w:r>
            <w:r w:rsidR="00FE3166">
              <w:rPr>
                <w:rFonts w:asciiTheme="minorHAnsi" w:hAnsiTheme="minorHAnsi" w:cs="Simplified Arabic" w:hint="cs"/>
                <w:rtl/>
                <w:lang w:bidi="ar-LY"/>
              </w:rPr>
              <w:t>ق</w:t>
            </w:r>
            <w:r w:rsidRPr="00E440B5">
              <w:rPr>
                <w:rFonts w:asciiTheme="minorHAnsi" w:hAnsiTheme="minorHAnsi" w:cs="Simplified Arabic" w:hint="cs"/>
                <w:rtl/>
                <w:lang w:bidi="ar-LY"/>
              </w:rPr>
              <w:t>ام الهواتف والبريد الألك</w:t>
            </w:r>
            <w:r w:rsidR="00DF4E05">
              <w:rPr>
                <w:rFonts w:asciiTheme="minorHAnsi" w:hAnsiTheme="minorHAnsi" w:cs="Simplified Arabic" w:hint="cs"/>
                <w:rtl/>
                <w:lang w:bidi="ar-LY"/>
              </w:rPr>
              <w:t>ت</w:t>
            </w:r>
            <w:r w:rsidRPr="00E440B5">
              <w:rPr>
                <w:rFonts w:asciiTheme="minorHAnsi" w:hAnsiTheme="minorHAnsi" w:cs="Simplified Arabic" w:hint="cs"/>
                <w:rtl/>
                <w:lang w:bidi="ar-LY"/>
              </w:rPr>
              <w:t>روني الخاص بالشركة</w:t>
            </w:r>
            <w:r w:rsidR="00FE3166">
              <w:rPr>
                <w:rFonts w:asciiTheme="minorHAnsi" w:hAnsiTheme="minorHAnsi" w:cs="Simplified Arabic" w:hint="cs"/>
                <w:rtl/>
                <w:lang w:bidi="ar-LY"/>
              </w:rPr>
              <w:t xml:space="preserve"> </w:t>
            </w:r>
            <w:r w:rsidRPr="00E440B5">
              <w:rPr>
                <w:rFonts w:asciiTheme="minorHAnsi" w:hAnsiTheme="minorHAnsi" w:cs="Simplified Arabic" w:hint="cs"/>
                <w:rtl/>
                <w:lang w:bidi="ar-LY"/>
              </w:rPr>
              <w:t>.</w:t>
            </w:r>
          </w:p>
          <w:p w14:paraId="027C3EC1" w14:textId="77777777" w:rsidR="0047003E" w:rsidRPr="005A6818" w:rsidRDefault="0047003E" w:rsidP="002B6635">
            <w:pPr>
              <w:bidi/>
              <w:ind w:left="310"/>
              <w:jc w:val="highKashida"/>
              <w:rPr>
                <w:rFonts w:asciiTheme="minorHAnsi" w:hAnsiTheme="minorHAnsi" w:cs="Simplified Arabic"/>
                <w:sz w:val="8"/>
                <w:szCs w:val="8"/>
                <w:lang w:bidi="ar-LY"/>
              </w:rPr>
            </w:pPr>
          </w:p>
          <w:p w14:paraId="35A406BF" w14:textId="5796AE1E" w:rsidR="00F0274B" w:rsidRPr="00CF25DA" w:rsidRDefault="000A558D" w:rsidP="00CF25DA">
            <w:pPr>
              <w:pStyle w:val="ListParagraph"/>
              <w:numPr>
                <w:ilvl w:val="0"/>
                <w:numId w:val="20"/>
              </w:numPr>
              <w:ind w:left="310" w:hanging="283"/>
              <w:jc w:val="both"/>
              <w:rPr>
                <w:rFonts w:asciiTheme="minorHAnsi" w:hAnsiTheme="minorHAnsi" w:cs="Simplified Arabic"/>
                <w:lang w:bidi="ar-LY"/>
              </w:rPr>
            </w:pPr>
            <w:r w:rsidRPr="007F649C">
              <w:rPr>
                <w:rFonts w:asciiTheme="minorHAnsi" w:hAnsiTheme="minorHAnsi" w:cs="Simplified Arabic"/>
                <w:rtl/>
                <w:lang w:bidi="ar-LY"/>
              </w:rPr>
              <w:t xml:space="preserve">في حال عدم وجود اي استفسارات من مقدم العرض </w:t>
            </w:r>
            <w:r w:rsidR="007F649C">
              <w:rPr>
                <w:rFonts w:asciiTheme="minorHAnsi" w:hAnsiTheme="minorHAnsi" w:cs="Simplified Arabic" w:hint="cs"/>
                <w:rtl/>
                <w:lang w:bidi="ar-LY"/>
              </w:rPr>
              <w:t>خــــــــــــــ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>لال فترة تقديم العروض هذا يعني بأن مقدم العرض</w:t>
            </w:r>
            <w:r w:rsidRPr="007F649C">
              <w:rPr>
                <w:rFonts w:asciiTheme="minorHAnsi" w:hAnsiTheme="minorHAnsi" w:cs="Simplified Arabic" w:hint="cs"/>
                <w:rtl/>
                <w:lang w:bidi="ar-LY"/>
              </w:rPr>
              <w:t xml:space="preserve"> 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 xml:space="preserve">قد درس </w:t>
            </w:r>
            <w:r w:rsidRPr="00E440B5">
              <w:rPr>
                <w:rFonts w:asciiTheme="minorHAnsi" w:hAnsiTheme="minorHAnsi" w:cs="Simplified Arabic"/>
                <w:rtl/>
                <w:lang w:bidi="ar-LY"/>
              </w:rPr>
              <w:t>كراس</w:t>
            </w:r>
            <w:r w:rsidR="007F649C" w:rsidRPr="00E440B5">
              <w:rPr>
                <w:rFonts w:asciiTheme="minorHAnsi" w:hAnsiTheme="minorHAnsi" w:cs="Simplified Arabic" w:hint="cs"/>
                <w:rtl/>
                <w:lang w:bidi="ar-LY"/>
              </w:rPr>
              <w:t>ـــــــــــــــــــــ</w:t>
            </w:r>
            <w:r w:rsidRPr="00E440B5">
              <w:rPr>
                <w:rFonts w:asciiTheme="minorHAnsi" w:hAnsiTheme="minorHAnsi" w:cs="Simplified Arabic"/>
                <w:rtl/>
                <w:lang w:bidi="ar-LY"/>
              </w:rPr>
              <w:t>ة</w:t>
            </w:r>
            <w:r w:rsidR="002B6635" w:rsidRPr="00E440B5">
              <w:rPr>
                <w:rFonts w:asciiTheme="minorHAnsi" w:hAnsiTheme="minorHAnsi" w:cs="Simplified Arabic" w:hint="cs"/>
                <w:rtl/>
                <w:lang w:bidi="ar-LY"/>
              </w:rPr>
              <w:t xml:space="preserve"> ا</w:t>
            </w:r>
            <w:r w:rsidR="00B9754B" w:rsidRPr="00E440B5">
              <w:rPr>
                <w:rFonts w:asciiTheme="minorHAnsi" w:hAnsiTheme="minorHAnsi" w:cs="Simplified Arabic" w:hint="cs"/>
                <w:rtl/>
                <w:lang w:bidi="ar-LY"/>
              </w:rPr>
              <w:t>ل</w:t>
            </w:r>
            <w:r w:rsidR="002B6635" w:rsidRPr="00E440B5">
              <w:rPr>
                <w:rFonts w:asciiTheme="minorHAnsi" w:hAnsiTheme="minorHAnsi" w:cs="Simplified Arabic" w:hint="cs"/>
                <w:rtl/>
                <w:lang w:bidi="ar-LY"/>
              </w:rPr>
              <w:t>شروط و</w:t>
            </w:r>
            <w:r w:rsidRPr="00E440B5">
              <w:rPr>
                <w:rFonts w:asciiTheme="minorHAnsi" w:hAnsiTheme="minorHAnsi" w:cs="Simplified Arabic"/>
                <w:rtl/>
                <w:lang w:bidi="ar-LY"/>
              </w:rPr>
              <w:t>المواصفات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 xml:space="preserve"> وتعت</w:t>
            </w:r>
            <w:r w:rsidR="007F649C">
              <w:rPr>
                <w:rFonts w:asciiTheme="minorHAnsi" w:hAnsiTheme="minorHAnsi" w:cs="Simplified Arabic" w:hint="cs"/>
                <w:rtl/>
                <w:lang w:bidi="ar-LY"/>
              </w:rPr>
              <w:t>ــــــــــــــ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>بر واضحة له من الناحية الف</w:t>
            </w:r>
            <w:r w:rsidR="007F649C">
              <w:rPr>
                <w:rFonts w:asciiTheme="minorHAnsi" w:hAnsiTheme="minorHAnsi" w:cs="Simplified Arabic" w:hint="cs"/>
                <w:rtl/>
                <w:lang w:bidi="ar-LY"/>
              </w:rPr>
              <w:t>ــــــــــ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>نية والت</w:t>
            </w:r>
            <w:r w:rsidR="007F649C">
              <w:rPr>
                <w:rFonts w:asciiTheme="minorHAnsi" w:hAnsiTheme="minorHAnsi" w:cs="Simplified Arabic" w:hint="cs"/>
                <w:rtl/>
                <w:lang w:bidi="ar-LY"/>
              </w:rPr>
              <w:t>ــــــــــــ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>جارية</w:t>
            </w:r>
            <w:r w:rsidR="007F649C">
              <w:rPr>
                <w:rFonts w:asciiTheme="minorHAnsi" w:hAnsiTheme="minorHAnsi" w:cs="Simplified Arabic" w:hint="cs"/>
                <w:rtl/>
                <w:lang w:bidi="ar-LY"/>
              </w:rPr>
              <w:t xml:space="preserve"> </w:t>
            </w:r>
            <w:r w:rsidR="007F649C" w:rsidRPr="007F649C">
              <w:rPr>
                <w:rFonts w:asciiTheme="minorHAnsi" w:hAnsiTheme="minorHAnsi" w:cs="Simplified Arabic" w:hint="cs"/>
                <w:rtl/>
                <w:lang w:bidi="ar-LY"/>
              </w:rPr>
              <w:t>،</w:t>
            </w:r>
            <w:r w:rsidR="007F649C">
              <w:rPr>
                <w:rFonts w:asciiTheme="minorHAnsi" w:hAnsiTheme="minorHAnsi" w:cs="Simplified Arabic" w:hint="cs"/>
                <w:rtl/>
                <w:lang w:bidi="ar-LY"/>
              </w:rPr>
              <w:t xml:space="preserve"> 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 xml:space="preserve"> وعلي</w:t>
            </w:r>
            <w:r w:rsidR="00C82E45">
              <w:rPr>
                <w:rFonts w:asciiTheme="minorHAnsi" w:hAnsiTheme="minorHAnsi" w:cs="Simplified Arabic" w:hint="cs"/>
                <w:rtl/>
                <w:lang w:bidi="ar-LY"/>
              </w:rPr>
              <w:t>ه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 xml:space="preserve"> فإنه في حال وجود أي قصور</w:t>
            </w:r>
            <w:r w:rsidRPr="007F649C">
              <w:rPr>
                <w:rFonts w:asciiTheme="minorHAnsi" w:hAnsiTheme="minorHAnsi" w:cs="Simplified Arabic" w:hint="cs"/>
                <w:rtl/>
                <w:lang w:bidi="ar-LY"/>
              </w:rPr>
              <w:t xml:space="preserve"> 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>او تغ</w:t>
            </w:r>
            <w:r w:rsidR="007F649C">
              <w:rPr>
                <w:rFonts w:asciiTheme="minorHAnsi" w:hAnsiTheme="minorHAnsi" w:cs="Simplified Arabic" w:hint="cs"/>
                <w:rtl/>
                <w:lang w:bidi="ar-LY"/>
              </w:rPr>
              <w:t>ــــــــــــــ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 xml:space="preserve">ير في العرض المقدم عن ما هو وارد في </w:t>
            </w:r>
            <w:r w:rsidRPr="00E440B5">
              <w:rPr>
                <w:rFonts w:asciiTheme="minorHAnsi" w:hAnsiTheme="minorHAnsi" w:cs="Simplified Arabic"/>
                <w:rtl/>
                <w:lang w:bidi="ar-LY"/>
              </w:rPr>
              <w:t>كراس</w:t>
            </w:r>
            <w:r w:rsidR="007F649C" w:rsidRPr="00E440B5">
              <w:rPr>
                <w:rFonts w:asciiTheme="minorHAnsi" w:hAnsiTheme="minorHAnsi" w:cs="Simplified Arabic" w:hint="cs"/>
                <w:rtl/>
                <w:lang w:bidi="ar-LY"/>
              </w:rPr>
              <w:t>ـــــــــــــــــــــــ</w:t>
            </w:r>
            <w:r w:rsidRPr="00E440B5">
              <w:rPr>
                <w:rFonts w:asciiTheme="minorHAnsi" w:hAnsiTheme="minorHAnsi" w:cs="Simplified Arabic"/>
                <w:rtl/>
                <w:lang w:bidi="ar-LY"/>
              </w:rPr>
              <w:t xml:space="preserve">ة </w:t>
            </w:r>
            <w:r w:rsidR="00B9754B" w:rsidRPr="00E440B5">
              <w:rPr>
                <w:rFonts w:asciiTheme="minorHAnsi" w:hAnsiTheme="minorHAnsi" w:cs="Simplified Arabic" w:hint="cs"/>
                <w:rtl/>
                <w:lang w:bidi="ar-LY"/>
              </w:rPr>
              <w:t>الشروط و</w:t>
            </w:r>
            <w:r w:rsidRPr="00E440B5">
              <w:rPr>
                <w:rFonts w:asciiTheme="minorHAnsi" w:hAnsiTheme="minorHAnsi" w:cs="Simplified Arabic"/>
                <w:rtl/>
                <w:lang w:bidi="ar-LY"/>
              </w:rPr>
              <w:t>المواصفات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 xml:space="preserve"> يعتبر غير مؤهل ويت</w:t>
            </w:r>
            <w:r w:rsidR="00CF25DA">
              <w:rPr>
                <w:rFonts w:asciiTheme="minorHAnsi" w:hAnsiTheme="minorHAnsi" w:cs="Simplified Arabic" w:hint="cs"/>
                <w:rtl/>
                <w:lang w:bidi="ar-LY"/>
              </w:rPr>
              <w:t>ــــــــــــــــ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 xml:space="preserve">م </w:t>
            </w:r>
          </w:p>
          <w:p w14:paraId="1C18E6B1" w14:textId="4AA2AA3C" w:rsidR="00956459" w:rsidRDefault="000A558D" w:rsidP="00F0274B">
            <w:pPr>
              <w:pStyle w:val="ListParagraph"/>
              <w:ind w:left="310"/>
              <w:jc w:val="both"/>
              <w:rPr>
                <w:rFonts w:asciiTheme="minorHAnsi" w:hAnsiTheme="minorHAnsi" w:cs="Simplified Arabic"/>
                <w:lang w:bidi="ar-LY"/>
              </w:rPr>
            </w:pPr>
            <w:r w:rsidRPr="007F649C">
              <w:rPr>
                <w:rFonts w:asciiTheme="minorHAnsi" w:hAnsiTheme="minorHAnsi" w:cs="Simplified Arabic"/>
                <w:rtl/>
                <w:lang w:bidi="ar-LY"/>
              </w:rPr>
              <w:t>استب</w:t>
            </w:r>
            <w:r w:rsidR="007F649C">
              <w:rPr>
                <w:rFonts w:asciiTheme="minorHAnsi" w:hAnsiTheme="minorHAnsi" w:cs="Simplified Arabic" w:hint="cs"/>
                <w:rtl/>
                <w:lang w:bidi="ar-LY"/>
              </w:rPr>
              <w:t>ــ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>عاده من دون الحاجة لط</w:t>
            </w:r>
            <w:r w:rsidR="007F649C">
              <w:rPr>
                <w:rFonts w:asciiTheme="minorHAnsi" w:hAnsiTheme="minorHAnsi" w:cs="Simplified Arabic" w:hint="cs"/>
                <w:rtl/>
                <w:lang w:bidi="ar-LY"/>
              </w:rPr>
              <w:t>ــ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>لب توضيح</w:t>
            </w:r>
            <w:r w:rsidRPr="007F649C">
              <w:rPr>
                <w:rFonts w:asciiTheme="minorHAnsi" w:hAnsiTheme="minorHAnsi" w:cs="Simplified Arabic"/>
                <w:lang w:bidi="ar-LY"/>
              </w:rPr>
              <w:t xml:space="preserve"> 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>من مق</w:t>
            </w:r>
            <w:r w:rsidR="007F649C">
              <w:rPr>
                <w:rFonts w:asciiTheme="minorHAnsi" w:hAnsiTheme="minorHAnsi" w:cs="Simplified Arabic" w:hint="cs"/>
                <w:rtl/>
                <w:lang w:bidi="ar-LY"/>
              </w:rPr>
              <w:t>ـــــ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>دم العرض</w:t>
            </w:r>
            <w:r w:rsidRPr="007F649C">
              <w:rPr>
                <w:rFonts w:asciiTheme="minorHAnsi" w:hAnsiTheme="minorHAnsi" w:cs="Simplified Arabic" w:hint="cs"/>
                <w:rtl/>
                <w:lang w:bidi="ar-LY"/>
              </w:rPr>
              <w:t>.</w:t>
            </w:r>
          </w:p>
          <w:p w14:paraId="0CE08EEF" w14:textId="77777777" w:rsidR="00B439FE" w:rsidRPr="00B439FE" w:rsidRDefault="00B439FE" w:rsidP="00B439FE">
            <w:pPr>
              <w:pStyle w:val="ListParagraph"/>
              <w:ind w:left="310"/>
              <w:jc w:val="both"/>
              <w:rPr>
                <w:rFonts w:asciiTheme="minorHAnsi" w:hAnsiTheme="minorHAnsi" w:cs="Simplified Arabic"/>
                <w:sz w:val="8"/>
                <w:szCs w:val="8"/>
                <w:lang w:bidi="ar-LY"/>
              </w:rPr>
            </w:pPr>
          </w:p>
          <w:p w14:paraId="78C2A88C" w14:textId="77777777" w:rsidR="001E2134" w:rsidRPr="009A171E" w:rsidRDefault="001E2134" w:rsidP="009A171E">
            <w:pPr>
              <w:pStyle w:val="ListParagraph"/>
              <w:spacing w:line="120" w:lineRule="auto"/>
              <w:ind w:left="312"/>
              <w:jc w:val="both"/>
              <w:rPr>
                <w:rFonts w:asciiTheme="minorHAnsi" w:hAnsiTheme="minorHAnsi" w:cs="Simplified Arabic"/>
                <w:sz w:val="16"/>
                <w:szCs w:val="16"/>
                <w:lang w:bidi="ar-LY"/>
              </w:rPr>
            </w:pPr>
          </w:p>
          <w:p w14:paraId="15A20F72" w14:textId="29CAF77A" w:rsidR="000A558D" w:rsidRPr="007F649C" w:rsidRDefault="000A558D" w:rsidP="0047003E">
            <w:pPr>
              <w:pStyle w:val="ListParagraph"/>
              <w:numPr>
                <w:ilvl w:val="0"/>
                <w:numId w:val="20"/>
              </w:numPr>
              <w:ind w:left="310" w:hanging="283"/>
              <w:jc w:val="both"/>
              <w:rPr>
                <w:rFonts w:asciiTheme="minorHAnsi" w:hAnsiTheme="minorHAnsi" w:cs="Simplified Arabic"/>
                <w:lang w:bidi="ar-LY"/>
              </w:rPr>
            </w:pPr>
            <w:r w:rsidRPr="007F649C">
              <w:rPr>
                <w:rFonts w:asciiTheme="minorHAnsi" w:hAnsiTheme="minorHAnsi" w:cs="Simplified Arabic"/>
                <w:rtl/>
                <w:lang w:bidi="ar-LY"/>
              </w:rPr>
              <w:lastRenderedPageBreak/>
              <w:t>دفع مبلغ (</w:t>
            </w:r>
            <w:r w:rsidRPr="007F649C">
              <w:rPr>
                <w:rFonts w:asciiTheme="minorHAnsi" w:hAnsiTheme="minorHAnsi" w:cs="Simplified Arabic" w:hint="cs"/>
                <w:rtl/>
                <w:lang w:bidi="ar-LY"/>
              </w:rPr>
              <w:t>3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 xml:space="preserve">00 د.ل) </w:t>
            </w:r>
            <w:r w:rsidRPr="007F649C">
              <w:rPr>
                <w:rFonts w:asciiTheme="minorHAnsi" w:hAnsiTheme="minorHAnsi" w:cs="Simplified Arabic" w:hint="cs"/>
                <w:rtl/>
                <w:lang w:bidi="ar-LY"/>
              </w:rPr>
              <w:t>ثلاثة مائة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 xml:space="preserve"> دينار ليبي كثمن لش</w:t>
            </w:r>
            <w:r w:rsidR="007F649C">
              <w:rPr>
                <w:rFonts w:asciiTheme="minorHAnsi" w:hAnsiTheme="minorHAnsi" w:cs="Simplified Arabic" w:hint="cs"/>
                <w:rtl/>
                <w:lang w:bidi="ar-LY"/>
              </w:rPr>
              <w:t>ــــــــــــــــــــ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 xml:space="preserve">راء </w:t>
            </w:r>
            <w:r w:rsidRPr="00E440B5">
              <w:rPr>
                <w:rFonts w:asciiTheme="minorHAnsi" w:hAnsiTheme="minorHAnsi" w:cs="Simplified Arabic"/>
                <w:rtl/>
                <w:lang w:bidi="ar-LY"/>
              </w:rPr>
              <w:t xml:space="preserve">كراسة </w:t>
            </w:r>
            <w:r w:rsidR="002B6635" w:rsidRPr="00E440B5">
              <w:rPr>
                <w:rFonts w:asciiTheme="minorHAnsi" w:hAnsiTheme="minorHAnsi" w:cs="Simplified Arabic" w:hint="cs"/>
                <w:rtl/>
                <w:lang w:bidi="ar-LY"/>
              </w:rPr>
              <w:t>ال</w:t>
            </w:r>
            <w:r w:rsidR="00B9754B" w:rsidRPr="00E440B5">
              <w:rPr>
                <w:rFonts w:asciiTheme="minorHAnsi" w:hAnsiTheme="minorHAnsi" w:cs="Simplified Arabic" w:hint="cs"/>
                <w:rtl/>
                <w:lang w:bidi="ar-LY"/>
              </w:rPr>
              <w:t>ش</w:t>
            </w:r>
            <w:r w:rsidR="002B6635" w:rsidRPr="00E440B5">
              <w:rPr>
                <w:rFonts w:asciiTheme="minorHAnsi" w:hAnsiTheme="minorHAnsi" w:cs="Simplified Arabic" w:hint="cs"/>
                <w:rtl/>
                <w:lang w:bidi="ar-LY"/>
              </w:rPr>
              <w:t>روط و</w:t>
            </w:r>
            <w:r w:rsidR="00B9754B" w:rsidRPr="00E440B5">
              <w:rPr>
                <w:rFonts w:asciiTheme="minorHAnsi" w:hAnsiTheme="minorHAnsi" w:cs="Simplified Arabic" w:hint="cs"/>
                <w:rtl/>
                <w:lang w:bidi="ar-LY"/>
              </w:rPr>
              <w:t>ال</w:t>
            </w:r>
            <w:r w:rsidRPr="00E440B5">
              <w:rPr>
                <w:rFonts w:asciiTheme="minorHAnsi" w:hAnsiTheme="minorHAnsi" w:cs="Simplified Arabic"/>
                <w:rtl/>
                <w:lang w:bidi="ar-LY"/>
              </w:rPr>
              <w:t>مواصفات العطاء</w:t>
            </w:r>
            <w:r w:rsidR="00B9754B" w:rsidRPr="00E440B5">
              <w:rPr>
                <w:rFonts w:asciiTheme="minorHAnsi" w:hAnsiTheme="minorHAnsi" w:cs="Simplified Arabic" w:hint="cs"/>
                <w:rtl/>
                <w:lang w:bidi="ar-LY"/>
              </w:rPr>
              <w:t xml:space="preserve"> </w:t>
            </w:r>
            <w:r w:rsidRPr="00E440B5">
              <w:rPr>
                <w:rFonts w:asciiTheme="minorHAnsi" w:hAnsiTheme="minorHAnsi" w:cs="Simplified Arabic"/>
                <w:rtl/>
                <w:lang w:bidi="ar-LY"/>
              </w:rPr>
              <w:t xml:space="preserve">نقداً </w:t>
            </w:r>
            <w:r w:rsidR="009147A1" w:rsidRPr="00E440B5">
              <w:rPr>
                <w:rFonts w:asciiTheme="minorHAnsi" w:hAnsiTheme="minorHAnsi" w:cs="Simplified Arabic" w:hint="cs"/>
                <w:rtl/>
                <w:lang w:bidi="ar-LY"/>
              </w:rPr>
              <w:t xml:space="preserve">أو </w:t>
            </w:r>
            <w:r w:rsidR="00B9754B" w:rsidRPr="00E440B5">
              <w:rPr>
                <w:rFonts w:asciiTheme="minorHAnsi" w:hAnsiTheme="minorHAnsi" w:cs="Simplified Arabic" w:hint="cs"/>
                <w:rtl/>
                <w:lang w:bidi="ar-LY"/>
              </w:rPr>
              <w:t xml:space="preserve">في شكل </w:t>
            </w:r>
            <w:r w:rsidR="009147A1" w:rsidRPr="00E440B5">
              <w:rPr>
                <w:rFonts w:asciiTheme="minorHAnsi" w:hAnsiTheme="minorHAnsi" w:cs="Simplified Arabic" w:hint="cs"/>
                <w:rtl/>
                <w:lang w:bidi="ar-LY"/>
              </w:rPr>
              <w:t>صك</w:t>
            </w:r>
            <w:r w:rsidR="00CF25DA">
              <w:rPr>
                <w:rFonts w:asciiTheme="minorHAnsi" w:hAnsiTheme="minorHAnsi" w:cs="Simplified Arabic"/>
                <w:lang w:bidi="ar-LY"/>
              </w:rPr>
              <w:t xml:space="preserve"> </w:t>
            </w:r>
            <w:r w:rsidR="00B9754B" w:rsidRPr="00E440B5">
              <w:rPr>
                <w:rFonts w:asciiTheme="minorHAnsi" w:hAnsiTheme="minorHAnsi" w:cs="Simplified Arabic" w:hint="cs"/>
                <w:rtl/>
                <w:lang w:bidi="ar-LY"/>
              </w:rPr>
              <w:t xml:space="preserve">مصدق </w:t>
            </w:r>
            <w:r w:rsidRPr="00E440B5">
              <w:rPr>
                <w:rFonts w:asciiTheme="minorHAnsi" w:hAnsiTheme="minorHAnsi" w:cs="Simplified Arabic"/>
                <w:rtl/>
                <w:lang w:bidi="ar-LY"/>
              </w:rPr>
              <w:t>غير مسترجع لصالح شركة الهروج للعملي</w:t>
            </w:r>
            <w:r w:rsidR="00FE3166">
              <w:rPr>
                <w:rFonts w:asciiTheme="minorHAnsi" w:hAnsiTheme="minorHAnsi" w:cs="Simplified Arabic" w:hint="cs"/>
                <w:rtl/>
                <w:lang w:bidi="ar-LY"/>
              </w:rPr>
              <w:t>ـــــــــ</w:t>
            </w:r>
            <w:r w:rsidRPr="00E440B5">
              <w:rPr>
                <w:rFonts w:asciiTheme="minorHAnsi" w:hAnsiTheme="minorHAnsi" w:cs="Simplified Arabic"/>
                <w:rtl/>
                <w:lang w:bidi="ar-LY"/>
              </w:rPr>
              <w:t>ات النفطية</w:t>
            </w:r>
            <w:r w:rsidR="0047003E" w:rsidRPr="007F649C">
              <w:rPr>
                <w:rFonts w:asciiTheme="minorHAnsi" w:hAnsiTheme="minorHAnsi" w:cs="Simplified Arabic" w:hint="cs"/>
                <w:rtl/>
                <w:lang w:bidi="ar-LY"/>
              </w:rPr>
              <w:t xml:space="preserve"> </w:t>
            </w:r>
            <w:r w:rsidRPr="007F649C">
              <w:rPr>
                <w:rFonts w:asciiTheme="minorHAnsi" w:hAnsiTheme="minorHAnsi" w:cs="Simplified Arabic"/>
                <w:rtl/>
                <w:lang w:bidi="ar-LY"/>
              </w:rPr>
              <w:t>.</w:t>
            </w:r>
          </w:p>
          <w:p w14:paraId="38640E5F" w14:textId="77777777" w:rsidR="00D16845" w:rsidRPr="009E3B7A" w:rsidRDefault="00D16845" w:rsidP="00D16845">
            <w:pPr>
              <w:pStyle w:val="NoSpacing"/>
              <w:bidi/>
              <w:rPr>
                <w:rFonts w:asciiTheme="majorBidi" w:hAnsiTheme="majorBidi" w:cstheme="majorBidi"/>
                <w:sz w:val="12"/>
                <w:szCs w:val="12"/>
                <w:lang w:bidi="ar-LY"/>
              </w:rPr>
            </w:pPr>
          </w:p>
          <w:p w14:paraId="4FDD21E9" w14:textId="77777777" w:rsidR="00942607" w:rsidRPr="00FE3166" w:rsidRDefault="00942607" w:rsidP="00690B1E">
            <w:pPr>
              <w:bidi/>
              <w:jc w:val="both"/>
              <w:rPr>
                <w:rFonts w:asciiTheme="minorHAnsi" w:hAnsiTheme="minorHAnsi" w:cs="Simplified Arabic"/>
                <w:sz w:val="8"/>
                <w:szCs w:val="8"/>
                <w:lang w:bidi="ar-LY"/>
              </w:rPr>
            </w:pPr>
          </w:p>
          <w:p w14:paraId="62FBC0DA" w14:textId="427ED178" w:rsidR="00E315D9" w:rsidRDefault="004A76A9" w:rsidP="001C690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Simplified Arabic"/>
                <w:sz w:val="22"/>
                <w:szCs w:val="22"/>
                <w:lang w:bidi="ar-LY"/>
              </w:rPr>
            </w:pPr>
            <w:r w:rsidRPr="00E43A4B"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  <w:t>تسلم العروض باليد لعناية السيد</w:t>
            </w:r>
            <w:r w:rsidR="00C42AE1">
              <w:rPr>
                <w:rFonts w:asciiTheme="minorHAnsi" w:hAnsiTheme="minorHAnsi" w:cs="Simplified Arabic" w:hint="cs"/>
                <w:sz w:val="22"/>
                <w:szCs w:val="22"/>
                <w:rtl/>
                <w:lang w:bidi="ar-LY"/>
              </w:rPr>
              <w:t>ة /</w:t>
            </w:r>
            <w:r w:rsidRPr="00E43A4B"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  <w:t xml:space="preserve"> أمين سر لجنة العطاءات</w:t>
            </w:r>
            <w:r w:rsidR="00942607" w:rsidRPr="00E43A4B"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  <w:t xml:space="preserve"> الفرعية</w:t>
            </w:r>
            <w:r w:rsidR="00C42AE1">
              <w:rPr>
                <w:rFonts w:asciiTheme="minorHAnsi" w:hAnsiTheme="minorHAnsi" w:cs="Simplified Arabic" w:hint="cs"/>
                <w:sz w:val="22"/>
                <w:szCs w:val="22"/>
                <w:rtl/>
                <w:lang w:bidi="ar-LY"/>
              </w:rPr>
              <w:t xml:space="preserve"> </w:t>
            </w:r>
            <w:r w:rsidR="00303F23" w:rsidRPr="00E43A4B"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  <w:t xml:space="preserve">بالدور </w:t>
            </w:r>
            <w:r w:rsidR="00512ABD">
              <w:rPr>
                <w:rFonts w:asciiTheme="minorHAnsi" w:hAnsiTheme="minorHAnsi" w:cs="Simplified Arabic" w:hint="cs"/>
                <w:sz w:val="22"/>
                <w:szCs w:val="22"/>
                <w:rtl/>
                <w:lang w:bidi="ar-LY"/>
              </w:rPr>
              <w:t xml:space="preserve">الرابع حجرة </w:t>
            </w:r>
            <w:r w:rsidR="00956459">
              <w:rPr>
                <w:rFonts w:asciiTheme="minorHAnsi" w:hAnsiTheme="minorHAnsi" w:cs="Simplified Arabic" w:hint="cs"/>
                <w:sz w:val="22"/>
                <w:szCs w:val="22"/>
                <w:rtl/>
                <w:lang w:bidi="ar-LY"/>
              </w:rPr>
              <w:t xml:space="preserve">رقم </w:t>
            </w:r>
            <w:r w:rsidR="00512ABD">
              <w:rPr>
                <w:rFonts w:asciiTheme="minorHAnsi" w:hAnsiTheme="minorHAnsi" w:cs="Simplified Arabic" w:hint="cs"/>
                <w:sz w:val="22"/>
                <w:szCs w:val="22"/>
                <w:rtl/>
                <w:lang w:bidi="ar-LY"/>
              </w:rPr>
              <w:t xml:space="preserve">(444) </w:t>
            </w:r>
            <w:r w:rsidRPr="00E43A4B"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  <w:t>بشركة الهروج للعمليات النفطية شارع المغاربة</w:t>
            </w:r>
            <w:r w:rsidR="00443A3F">
              <w:rPr>
                <w:rFonts w:asciiTheme="minorHAnsi" w:hAnsiTheme="minorHAnsi" w:cs="Simplified Arabic" w:hint="cs"/>
                <w:sz w:val="22"/>
                <w:szCs w:val="22"/>
                <w:rtl/>
                <w:lang w:bidi="ar-LY"/>
              </w:rPr>
              <w:t xml:space="preserve"> -</w:t>
            </w:r>
            <w:r w:rsidRPr="00E43A4B"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  <w:t xml:space="preserve"> جنة العريف</w:t>
            </w:r>
            <w:r w:rsidR="00443A3F">
              <w:rPr>
                <w:rFonts w:asciiTheme="minorHAnsi" w:hAnsiTheme="minorHAnsi" w:cs="Simplified Arabic" w:hint="cs"/>
                <w:sz w:val="22"/>
                <w:szCs w:val="22"/>
                <w:rtl/>
                <w:lang w:bidi="ar-LY"/>
              </w:rPr>
              <w:t xml:space="preserve">ي </w:t>
            </w:r>
            <w:r w:rsidR="00443A3F"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  <w:t>–</w:t>
            </w:r>
            <w:r w:rsidR="00443A3F">
              <w:rPr>
                <w:rFonts w:asciiTheme="minorHAnsi" w:hAnsiTheme="minorHAnsi" w:cs="Simplified Arabic" w:hint="cs"/>
                <w:sz w:val="22"/>
                <w:szCs w:val="22"/>
                <w:rtl/>
                <w:lang w:bidi="ar-LY"/>
              </w:rPr>
              <w:t xml:space="preserve"> </w:t>
            </w:r>
            <w:r w:rsidRPr="00E43A4B"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  <w:t>طرابلس</w:t>
            </w:r>
            <w:r w:rsidR="00443A3F">
              <w:rPr>
                <w:rFonts w:asciiTheme="minorHAnsi" w:hAnsiTheme="minorHAnsi" w:cs="Simplified Arabic" w:hint="cs"/>
                <w:sz w:val="22"/>
                <w:szCs w:val="22"/>
                <w:rtl/>
                <w:lang w:bidi="ar-LY"/>
              </w:rPr>
              <w:t xml:space="preserve"> </w:t>
            </w:r>
            <w:r w:rsidRPr="00E43A4B"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  <w:t>/</w:t>
            </w:r>
            <w:r w:rsidR="00443A3F">
              <w:rPr>
                <w:rFonts w:asciiTheme="minorHAnsi" w:hAnsiTheme="minorHAnsi" w:cs="Simplified Arabic" w:hint="cs"/>
                <w:sz w:val="22"/>
                <w:szCs w:val="22"/>
                <w:rtl/>
                <w:lang w:bidi="ar-LY"/>
              </w:rPr>
              <w:t xml:space="preserve"> </w:t>
            </w:r>
            <w:r w:rsidRPr="00E43A4B"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  <w:t>ليبيا</w:t>
            </w:r>
            <w:r w:rsidR="00443A3F">
              <w:rPr>
                <w:rFonts w:asciiTheme="minorHAnsi" w:hAnsiTheme="minorHAnsi" w:cs="Simplified Arabic" w:hint="cs"/>
                <w:sz w:val="22"/>
                <w:szCs w:val="22"/>
                <w:rtl/>
                <w:lang w:bidi="ar-LY"/>
              </w:rPr>
              <w:t xml:space="preserve"> </w:t>
            </w:r>
            <w:r w:rsidRPr="00E43A4B"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  <w:t>.</w:t>
            </w:r>
          </w:p>
          <w:p w14:paraId="4C527F11" w14:textId="77777777" w:rsidR="001C690A" w:rsidRPr="001C690A" w:rsidRDefault="001C690A" w:rsidP="001C690A">
            <w:pPr>
              <w:pStyle w:val="ListParagraph"/>
              <w:ind w:left="360"/>
              <w:jc w:val="both"/>
              <w:rPr>
                <w:rFonts w:asciiTheme="minorHAnsi" w:hAnsiTheme="minorHAnsi" w:cs="Simplified Arabic"/>
                <w:sz w:val="22"/>
                <w:szCs w:val="22"/>
                <w:lang w:bidi="ar-LY"/>
              </w:rPr>
            </w:pPr>
          </w:p>
          <w:p w14:paraId="65C9DE30" w14:textId="77777777" w:rsidR="00B23E7E" w:rsidRPr="00B23E7E" w:rsidRDefault="00B23E7E" w:rsidP="00B23E7E">
            <w:pPr>
              <w:tabs>
                <w:tab w:val="right" w:pos="697"/>
              </w:tabs>
              <w:bidi/>
              <w:jc w:val="both"/>
              <w:rPr>
                <w:rFonts w:asciiTheme="minorHAnsi" w:hAnsiTheme="minorHAnsi" w:cs="Simplified Arabic"/>
                <w:b/>
                <w:bCs/>
                <w:color w:val="FF0000"/>
                <w:sz w:val="4"/>
                <w:szCs w:val="4"/>
                <w:lang w:bidi="ar-LY"/>
              </w:rPr>
            </w:pPr>
          </w:p>
          <w:p w14:paraId="16DA7109" w14:textId="130DF8EF" w:rsidR="00B8533E" w:rsidRPr="001E2134" w:rsidRDefault="008B36CA" w:rsidP="00956459">
            <w:pPr>
              <w:pStyle w:val="ListParagraph"/>
              <w:numPr>
                <w:ilvl w:val="0"/>
                <w:numId w:val="1"/>
              </w:numPr>
              <w:shd w:val="clear" w:color="auto" w:fill="D9D9D9"/>
              <w:tabs>
                <w:tab w:val="right" w:pos="697"/>
              </w:tabs>
              <w:spacing w:line="400" w:lineRule="exact"/>
              <w:jc w:val="both"/>
              <w:rPr>
                <w:rFonts w:asciiTheme="minorHAnsi" w:hAnsiTheme="minorHAnsi" w:cs="Simplified Arabic"/>
                <w:b/>
                <w:bCs/>
                <w:color w:val="FF0000"/>
                <w:sz w:val="22"/>
                <w:szCs w:val="22"/>
                <w:lang w:bidi="ar-LY"/>
              </w:rPr>
            </w:pPr>
            <w:r w:rsidRPr="001E2134">
              <w:rPr>
                <w:rFonts w:asciiTheme="minorHAnsi" w:hAnsiTheme="minorHAnsi" w:cs="Simplified Arabic"/>
                <w:b/>
                <w:bCs/>
                <w:sz w:val="22"/>
                <w:szCs w:val="22"/>
                <w:rtl/>
                <w:lang w:bidi="ar-LY"/>
              </w:rPr>
              <w:t>آخر موعد لاستلام عروض المقاولين</w:t>
            </w:r>
            <w:r w:rsidR="00B8533E" w:rsidRPr="001E2134">
              <w:rPr>
                <w:rFonts w:asciiTheme="minorHAnsi" w:hAnsiTheme="minorHAnsi" w:cs="Simplified Arabic"/>
                <w:b/>
                <w:bCs/>
                <w:sz w:val="22"/>
                <w:szCs w:val="22"/>
                <w:rtl/>
                <w:lang w:bidi="ar-LY"/>
              </w:rPr>
              <w:t xml:space="preserve"> قبـــل الســـــاعة الثانية</w:t>
            </w:r>
            <w:r w:rsidR="00B8533E" w:rsidRPr="001E2134">
              <w:rPr>
                <w:rFonts w:asciiTheme="minorHAnsi" w:hAnsiTheme="minorHAnsi" w:cs="Simplified Arabic"/>
                <w:b/>
                <w:bCs/>
                <w:sz w:val="22"/>
                <w:szCs w:val="22"/>
                <w:lang w:bidi="ar-LY"/>
              </w:rPr>
              <w:t xml:space="preserve"> </w:t>
            </w:r>
            <w:r w:rsidR="00B8533E" w:rsidRPr="001E2134">
              <w:rPr>
                <w:rFonts w:asciiTheme="minorHAnsi" w:hAnsiTheme="minorHAnsi" w:cs="Simplified Arabic"/>
                <w:b/>
                <w:bCs/>
                <w:sz w:val="22"/>
                <w:szCs w:val="22"/>
                <w:rtl/>
                <w:lang w:bidi="ar-LY"/>
              </w:rPr>
              <w:t>عشــــــر</w:t>
            </w:r>
            <w:r w:rsidR="00B8533E" w:rsidRPr="001E2134">
              <w:rPr>
                <w:rFonts w:asciiTheme="minorHAnsi" w:hAnsiTheme="minorHAnsi" w:cs="Simplified Arabic"/>
                <w:b/>
                <w:bCs/>
                <w:sz w:val="22"/>
                <w:szCs w:val="22"/>
                <w:lang w:bidi="ar-LY"/>
              </w:rPr>
              <w:t xml:space="preserve"> </w:t>
            </w:r>
            <w:r w:rsidR="00B8533E" w:rsidRPr="001E2134">
              <w:rPr>
                <w:rFonts w:asciiTheme="minorHAnsi" w:hAnsiTheme="minorHAnsi" w:cs="Simplified Arabic"/>
                <w:b/>
                <w:bCs/>
                <w:sz w:val="22"/>
                <w:szCs w:val="22"/>
                <w:rtl/>
                <w:lang w:bidi="ar-LY"/>
              </w:rPr>
              <w:t>من</w:t>
            </w:r>
            <w:r w:rsidR="00443A3F" w:rsidRPr="001E2134">
              <w:rPr>
                <w:rFonts w:asciiTheme="minorHAnsi" w:hAnsiTheme="minorHAnsi" w:cs="Simplified Arabic" w:hint="cs"/>
                <w:b/>
                <w:bCs/>
                <w:sz w:val="22"/>
                <w:szCs w:val="22"/>
                <w:rtl/>
                <w:lang w:bidi="ar-LY"/>
              </w:rPr>
              <w:t xml:space="preserve"> ظهر يوم </w:t>
            </w:r>
            <w:r w:rsidR="006E688C" w:rsidRPr="001E2134">
              <w:rPr>
                <w:rFonts w:asciiTheme="minorHAnsi" w:hAnsiTheme="minorHAnsi" w:cs="Simplified Arabic" w:hint="cs"/>
                <w:b/>
                <w:bCs/>
                <w:sz w:val="22"/>
                <w:szCs w:val="22"/>
                <w:rtl/>
                <w:lang w:bidi="ar-LY"/>
              </w:rPr>
              <w:t>الخميس</w:t>
            </w:r>
            <w:r w:rsidR="00443A3F" w:rsidRPr="001E2134">
              <w:rPr>
                <w:rFonts w:asciiTheme="minorHAnsi" w:hAnsiTheme="minorHAnsi" w:cs="Simplified Arabic" w:hint="cs"/>
                <w:b/>
                <w:bCs/>
                <w:sz w:val="22"/>
                <w:szCs w:val="22"/>
                <w:rtl/>
                <w:lang w:bidi="ar-LY"/>
              </w:rPr>
              <w:t xml:space="preserve"> </w:t>
            </w:r>
            <w:r w:rsidR="00836C9E" w:rsidRPr="001E2134">
              <w:rPr>
                <w:rFonts w:asciiTheme="minorHAnsi" w:hAnsiTheme="minorHAnsi" w:cs="Simplified Arabic"/>
                <w:b/>
                <w:bCs/>
                <w:sz w:val="22"/>
                <w:szCs w:val="22"/>
                <w:rtl/>
                <w:lang w:bidi="ar-LY"/>
              </w:rPr>
              <w:t>الم</w:t>
            </w:r>
            <w:r w:rsidR="0030362E" w:rsidRPr="001E2134">
              <w:rPr>
                <w:rFonts w:asciiTheme="minorHAnsi" w:hAnsiTheme="minorHAnsi" w:cs="Simplified Arabic" w:hint="cs"/>
                <w:b/>
                <w:bCs/>
                <w:sz w:val="22"/>
                <w:szCs w:val="22"/>
                <w:rtl/>
                <w:lang w:bidi="ar-LY"/>
              </w:rPr>
              <w:t>و</w:t>
            </w:r>
            <w:r w:rsidR="00836C9E" w:rsidRPr="001E2134">
              <w:rPr>
                <w:rFonts w:asciiTheme="minorHAnsi" w:hAnsiTheme="minorHAnsi" w:cs="Simplified Arabic"/>
                <w:b/>
                <w:bCs/>
                <w:sz w:val="22"/>
                <w:szCs w:val="22"/>
                <w:rtl/>
                <w:lang w:bidi="ar-LY"/>
              </w:rPr>
              <w:t>افق</w:t>
            </w:r>
            <w:r w:rsidR="00443A3F" w:rsidRPr="001E2134">
              <w:rPr>
                <w:rFonts w:asciiTheme="minorHAnsi" w:hAnsiTheme="minorHAnsi" w:cs="Simplified Arabic" w:hint="cs"/>
                <w:b/>
                <w:bCs/>
                <w:sz w:val="22"/>
                <w:szCs w:val="22"/>
                <w:rtl/>
                <w:lang w:bidi="ar-LY"/>
              </w:rPr>
              <w:t xml:space="preserve"> </w:t>
            </w:r>
            <w:r w:rsidR="00CF25DA">
              <w:rPr>
                <w:rFonts w:asciiTheme="minorHAnsi" w:hAnsiTheme="minorHAnsi" w:cs="Simplified Arabic"/>
                <w:b/>
                <w:bCs/>
                <w:sz w:val="22"/>
                <w:szCs w:val="22"/>
                <w:lang w:bidi="ar-LY"/>
              </w:rPr>
              <w:t>06</w:t>
            </w:r>
            <w:r w:rsidR="00836C9E" w:rsidRPr="001E2134">
              <w:rPr>
                <w:rFonts w:asciiTheme="minorHAnsi" w:hAnsiTheme="minorHAnsi" w:cs="Simplified Arabic"/>
                <w:b/>
                <w:bCs/>
                <w:sz w:val="22"/>
                <w:szCs w:val="22"/>
                <w:rtl/>
                <w:lang w:bidi="ar-LY"/>
              </w:rPr>
              <w:t>/</w:t>
            </w:r>
            <w:r w:rsidR="00CF25DA">
              <w:rPr>
                <w:rFonts w:asciiTheme="minorHAnsi" w:hAnsiTheme="minorHAnsi" w:cs="Simplified Arabic"/>
                <w:b/>
                <w:bCs/>
                <w:sz w:val="22"/>
                <w:szCs w:val="22"/>
                <w:lang w:bidi="ar-LY"/>
              </w:rPr>
              <w:t>07</w:t>
            </w:r>
            <w:r w:rsidR="009753EC" w:rsidRPr="001E2134">
              <w:rPr>
                <w:rFonts w:asciiTheme="minorHAnsi" w:hAnsiTheme="minorHAnsi" w:cs="Simplified Arabic"/>
                <w:b/>
                <w:bCs/>
                <w:sz w:val="22"/>
                <w:szCs w:val="22"/>
                <w:rtl/>
                <w:lang w:bidi="ar-LY"/>
              </w:rPr>
              <w:t>/</w:t>
            </w:r>
            <w:r w:rsidR="00DF0BF6">
              <w:rPr>
                <w:rFonts w:asciiTheme="minorHAnsi" w:hAnsiTheme="minorHAnsi" w:cs="Simplified Arabic" w:hint="cs"/>
                <w:b/>
                <w:bCs/>
                <w:sz w:val="22"/>
                <w:szCs w:val="22"/>
                <w:rtl/>
                <w:lang w:bidi="ar-LY"/>
              </w:rPr>
              <w:t>2023</w:t>
            </w:r>
            <w:r w:rsidR="00443A3F" w:rsidRPr="001E2134">
              <w:rPr>
                <w:rFonts w:asciiTheme="minorHAnsi" w:hAnsiTheme="minorHAnsi" w:cs="Simplified Arabic" w:hint="cs"/>
                <w:b/>
                <w:bCs/>
                <w:sz w:val="22"/>
                <w:szCs w:val="22"/>
                <w:rtl/>
                <w:lang w:bidi="ar-LY"/>
              </w:rPr>
              <w:t xml:space="preserve"> م .</w:t>
            </w:r>
          </w:p>
          <w:p w14:paraId="551C9678" w14:textId="77777777" w:rsidR="001E2134" w:rsidRPr="001E2134" w:rsidRDefault="001E2134" w:rsidP="001E2134">
            <w:pPr>
              <w:shd w:val="clear" w:color="auto" w:fill="D9D9D9"/>
              <w:tabs>
                <w:tab w:val="right" w:pos="697"/>
              </w:tabs>
              <w:bidi/>
              <w:spacing w:line="80" w:lineRule="exact"/>
              <w:jc w:val="both"/>
              <w:rPr>
                <w:rFonts w:asciiTheme="minorHAnsi" w:hAnsiTheme="minorHAnsi" w:cs="Simplified Arabic"/>
                <w:b/>
                <w:bCs/>
                <w:color w:val="FF0000"/>
                <w:sz w:val="22"/>
                <w:szCs w:val="22"/>
                <w:rtl/>
                <w:lang w:bidi="ar-LY"/>
              </w:rPr>
            </w:pPr>
          </w:p>
          <w:p w14:paraId="552F1433" w14:textId="14768B36" w:rsidR="002D7B4D" w:rsidRPr="001C690A" w:rsidRDefault="002D7B4D" w:rsidP="002D7B4D">
            <w:pPr>
              <w:pStyle w:val="ListParagraph"/>
              <w:jc w:val="both"/>
              <w:rPr>
                <w:rFonts w:ascii="Simplified Arabic" w:hAnsi="Simplified Arabic" w:cs="Simplified Arabic"/>
                <w:sz w:val="16"/>
                <w:szCs w:val="16"/>
                <w:lang w:bidi="ar-LY"/>
              </w:rPr>
            </w:pPr>
          </w:p>
          <w:p w14:paraId="22C74693" w14:textId="77777777" w:rsidR="0080169A" w:rsidRPr="00656203" w:rsidRDefault="0080169A" w:rsidP="002D7B4D">
            <w:pPr>
              <w:pStyle w:val="ListParagraph"/>
              <w:jc w:val="both"/>
              <w:rPr>
                <w:rFonts w:ascii="Simplified Arabic" w:hAnsi="Simplified Arabic" w:cs="Simplified Arabic"/>
                <w:sz w:val="4"/>
                <w:szCs w:val="4"/>
                <w:lang w:bidi="ar-LY"/>
              </w:rPr>
            </w:pPr>
          </w:p>
          <w:p w14:paraId="0A26CFA2" w14:textId="459D4DF3" w:rsidR="0079671E" w:rsidRDefault="004A76A9" w:rsidP="0018004A">
            <w:pPr>
              <w:pStyle w:val="NoSpacing"/>
              <w:bidi/>
              <w:jc w:val="both"/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</w:pPr>
            <w:r w:rsidRPr="00E43A4B"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  <w:t>على أن تكون العروض المذكورة موقعة بالحبر وتقدم في مظاريف مغلقة ويكتب على المظروف</w:t>
            </w:r>
            <w:r w:rsidR="00443A3F">
              <w:rPr>
                <w:rFonts w:asciiTheme="minorHAnsi" w:hAnsiTheme="minorHAnsi" w:cs="Simplified Arabic" w:hint="cs"/>
                <w:sz w:val="22"/>
                <w:szCs w:val="22"/>
                <w:rtl/>
                <w:lang w:bidi="ar-LY"/>
              </w:rPr>
              <w:t xml:space="preserve"> : </w:t>
            </w:r>
          </w:p>
          <w:p w14:paraId="17CB1DFD" w14:textId="77777777" w:rsidR="00443A3F" w:rsidRDefault="00443A3F" w:rsidP="00443A3F">
            <w:pPr>
              <w:pStyle w:val="NoSpacing"/>
              <w:bidi/>
              <w:rPr>
                <w:rFonts w:asciiTheme="minorHAnsi" w:hAnsiTheme="minorHAnsi" w:cs="Simplified Arabic"/>
                <w:sz w:val="22"/>
                <w:szCs w:val="22"/>
                <w:lang w:bidi="ar-LY"/>
              </w:rPr>
            </w:pPr>
          </w:p>
          <w:p w14:paraId="0F8977B6" w14:textId="2DA449D3" w:rsidR="00CE6430" w:rsidRPr="001C690A" w:rsidRDefault="001C690A" w:rsidP="001C690A">
            <w:pPr>
              <w:bidi/>
              <w:jc w:val="both"/>
              <w:rPr>
                <w:rFonts w:cs="Simplified Arabic"/>
                <w:b/>
                <w:bCs/>
                <w:u w:val="single"/>
                <w:rtl/>
              </w:rPr>
            </w:pPr>
            <w:r w:rsidRPr="001C690A">
              <w:rPr>
                <w:rFonts w:cs="Simplified Arabic" w:hint="cs"/>
                <w:b/>
                <w:bCs/>
                <w:u w:val="single"/>
                <w:rtl/>
                <w:lang w:bidi="ar-LY"/>
              </w:rPr>
              <w:t>نقل و</w:t>
            </w:r>
            <w:r w:rsidRPr="001C690A">
              <w:rPr>
                <w:rFonts w:cs="Simplified Arabic"/>
                <w:b/>
                <w:bCs/>
                <w:u w:val="single"/>
                <w:rtl/>
              </w:rPr>
              <w:t xml:space="preserve">تركيب خزان </w:t>
            </w:r>
            <w:r w:rsidRPr="001C690A">
              <w:rPr>
                <w:rFonts w:cs="Simplified Arabic" w:hint="cs"/>
                <w:b/>
                <w:bCs/>
                <w:u w:val="single"/>
                <w:rtl/>
              </w:rPr>
              <w:t>ل</w:t>
            </w:r>
            <w:r w:rsidRPr="001C690A">
              <w:rPr>
                <w:rFonts w:cs="Simplified Arabic"/>
                <w:b/>
                <w:bCs/>
                <w:u w:val="single"/>
                <w:rtl/>
              </w:rPr>
              <w:t xml:space="preserve">مياه </w:t>
            </w:r>
            <w:r w:rsidRPr="001C690A">
              <w:rPr>
                <w:rFonts w:cs="Simplified Arabic" w:hint="cs"/>
                <w:b/>
                <w:bCs/>
                <w:u w:val="single"/>
                <w:rtl/>
              </w:rPr>
              <w:t>الحرائق</w:t>
            </w:r>
            <w:r w:rsidRPr="001C690A">
              <w:rPr>
                <w:rFonts w:cs="Simplified Arabic"/>
                <w:b/>
                <w:bCs/>
                <w:u w:val="single"/>
                <w:rtl/>
              </w:rPr>
              <w:t xml:space="preserve"> وخزان </w:t>
            </w:r>
            <w:r w:rsidRPr="001C690A">
              <w:rPr>
                <w:rFonts w:cs="Simplified Arabic" w:hint="cs"/>
                <w:b/>
                <w:bCs/>
                <w:u w:val="single"/>
                <w:rtl/>
              </w:rPr>
              <w:t>لوقود ال</w:t>
            </w:r>
            <w:r w:rsidRPr="001C690A">
              <w:rPr>
                <w:rFonts w:cs="Simplified Arabic"/>
                <w:b/>
                <w:bCs/>
                <w:u w:val="single"/>
                <w:rtl/>
              </w:rPr>
              <w:t>ديزل</w:t>
            </w:r>
            <w:r>
              <w:rPr>
                <w:rFonts w:cs="Simplified Arabic" w:hint="cs"/>
                <w:b/>
                <w:bCs/>
                <w:u w:val="single"/>
                <w:rtl/>
              </w:rPr>
              <w:t xml:space="preserve"> </w:t>
            </w:r>
            <w:r>
              <w:rPr>
                <w:rFonts w:cs="Simplified Arabic"/>
                <w:b/>
                <w:bCs/>
                <w:u w:val="single"/>
                <w:rtl/>
              </w:rPr>
              <w:t>–</w:t>
            </w:r>
            <w:r>
              <w:rPr>
                <w:rFonts w:cs="Simplified Arabic" w:hint="cs"/>
                <w:b/>
                <w:bCs/>
                <w:u w:val="single"/>
                <w:rtl/>
              </w:rPr>
              <w:t xml:space="preserve"> حقل الناقة</w:t>
            </w:r>
          </w:p>
          <w:p w14:paraId="03C96CD7" w14:textId="77777777" w:rsidR="00443A3F" w:rsidRPr="00B439FE" w:rsidRDefault="00443A3F" w:rsidP="00443A3F">
            <w:pPr>
              <w:tabs>
                <w:tab w:val="left" w:pos="186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u w:val="single"/>
                <w:rtl/>
                <w:lang w:val="en-GB" w:bidi="ar-LY"/>
              </w:rPr>
            </w:pPr>
          </w:p>
          <w:p w14:paraId="26A9CE1C" w14:textId="77777777" w:rsidR="001C690A" w:rsidRDefault="00443A3F" w:rsidP="00B439FE">
            <w:pPr>
              <w:tabs>
                <w:tab w:val="left" w:pos="1864"/>
              </w:tabs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u w:val="single"/>
                <w:rtl/>
                <w:lang w:val="en-GB" w:bidi="ar-LY"/>
              </w:rPr>
            </w:pPr>
            <w:r w:rsidRPr="00956459">
              <w:rPr>
                <w:rFonts w:asciiTheme="majorBidi" w:hAnsiTheme="majorBidi" w:cstheme="majorBidi" w:hint="cs"/>
                <w:b/>
                <w:bCs/>
                <w:i/>
                <w:iCs/>
                <w:color w:val="FF0000"/>
                <w:u w:val="single"/>
                <w:rtl/>
                <w:lang w:val="en-GB" w:bidi="ar-LY"/>
              </w:rPr>
              <w:t>عطاء رقم</w:t>
            </w:r>
            <w:r w:rsidR="005B12A9">
              <w:rPr>
                <w:rFonts w:asciiTheme="majorBidi" w:hAnsiTheme="majorBidi" w:cstheme="majorBidi" w:hint="cs"/>
                <w:b/>
                <w:bCs/>
                <w:i/>
                <w:iCs/>
                <w:color w:val="FF0000"/>
                <w:u w:val="single"/>
                <w:rtl/>
                <w:lang w:val="en-GB" w:bidi="ar-LY"/>
              </w:rPr>
              <w:t xml:space="preserve"> ع ف</w:t>
            </w:r>
            <w:r w:rsidR="00A93E0A">
              <w:rPr>
                <w:rFonts w:asciiTheme="majorBidi" w:hAnsiTheme="majorBidi" w:cstheme="majorBidi" w:hint="cs"/>
                <w:b/>
                <w:bCs/>
                <w:i/>
                <w:iCs/>
                <w:color w:val="FF0000"/>
                <w:u w:val="single"/>
                <w:rtl/>
                <w:lang w:val="en-GB" w:bidi="ar-LY"/>
              </w:rPr>
              <w:t xml:space="preserve"> (</w:t>
            </w:r>
            <w:r w:rsidR="008956DE">
              <w:rPr>
                <w:rFonts w:asciiTheme="majorBidi" w:hAnsiTheme="majorBidi" w:cstheme="majorBidi" w:hint="cs"/>
                <w:b/>
                <w:bCs/>
                <w:i/>
                <w:iCs/>
                <w:color w:val="FF0000"/>
                <w:u w:val="single"/>
                <w:rtl/>
                <w:lang w:val="en-GB" w:bidi="ar-LY"/>
              </w:rPr>
              <w:t>11</w:t>
            </w:r>
            <w:r w:rsidR="00DF0BF6">
              <w:rPr>
                <w:rFonts w:asciiTheme="majorBidi" w:hAnsiTheme="majorBidi" w:cstheme="majorBidi" w:hint="cs"/>
                <w:b/>
                <w:bCs/>
                <w:i/>
                <w:iCs/>
                <w:color w:val="FF0000"/>
                <w:u w:val="single"/>
                <w:rtl/>
                <w:lang w:val="en-GB" w:bidi="ar-LY"/>
              </w:rPr>
              <w:t>/2023</w:t>
            </w:r>
            <w:r w:rsidRPr="00956459">
              <w:rPr>
                <w:rFonts w:asciiTheme="majorBidi" w:hAnsiTheme="majorBidi" w:cstheme="majorBidi" w:hint="cs"/>
                <w:b/>
                <w:bCs/>
                <w:i/>
                <w:iCs/>
                <w:color w:val="FF0000"/>
                <w:u w:val="single"/>
                <w:rtl/>
                <w:lang w:val="en-GB" w:bidi="ar-LY"/>
              </w:rPr>
              <w:t>)</w:t>
            </w:r>
          </w:p>
          <w:p w14:paraId="3BB77770" w14:textId="12B0E0B9" w:rsidR="00EC44AA" w:rsidRPr="00956459" w:rsidRDefault="00B439FE" w:rsidP="001C690A">
            <w:pPr>
              <w:tabs>
                <w:tab w:val="left" w:pos="1864"/>
              </w:tabs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u w:val="single"/>
                <w:rtl/>
                <w:lang w:val="en-GB" w:bidi="ar-LY"/>
              </w:rPr>
            </w:pPr>
            <w:r w:rsidRPr="00B439FE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rtl/>
                <w:lang w:val="en-GB" w:bidi="ar-LY"/>
              </w:rPr>
              <w:tab/>
            </w:r>
          </w:p>
          <w:p w14:paraId="515333C2" w14:textId="77777777" w:rsidR="00344DC1" w:rsidRPr="00792B8E" w:rsidRDefault="00344DC1" w:rsidP="00344DC1">
            <w:pPr>
              <w:bidi/>
              <w:spacing w:line="140" w:lineRule="exact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14:paraId="7FF56CB8" w14:textId="34AE4FE0" w:rsidR="004A6557" w:rsidRDefault="004A6557" w:rsidP="00F666A9">
            <w:pPr>
              <w:pStyle w:val="ListParagraph"/>
              <w:numPr>
                <w:ilvl w:val="0"/>
                <w:numId w:val="5"/>
              </w:numPr>
              <w:spacing w:line="420" w:lineRule="exact"/>
              <w:ind w:left="383"/>
              <w:rPr>
                <w:rFonts w:ascii="Simplified Arabic" w:hAnsi="Simplified Arabic" w:cs="Simplified Arabic"/>
                <w:b/>
                <w:bCs/>
                <w:lang w:bidi="ar-LY"/>
              </w:rPr>
            </w:pPr>
            <w:r w:rsidRPr="00B8533E"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  <w:t xml:space="preserve">في داخل المظروف الرئيسي يكون هناك </w:t>
            </w:r>
            <w:r w:rsidR="00F666A9">
              <w:rPr>
                <w:rFonts w:ascii="Simplified Arabic" w:hAnsi="Simplified Arabic" w:cs="Simplified Arabic" w:hint="cs"/>
                <w:b/>
                <w:bCs/>
                <w:rtl/>
              </w:rPr>
              <w:t>ثلاثة</w:t>
            </w:r>
            <w:r w:rsidRPr="00B8533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مظاريف مغلقة بالشمع الاحمر مقسمة كالأتي</w:t>
            </w:r>
            <w:r w:rsidRPr="00B8533E"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  <w:t xml:space="preserve"> :</w:t>
            </w:r>
          </w:p>
          <w:p w14:paraId="1E3B015E" w14:textId="77777777" w:rsidR="005A6818" w:rsidRPr="00AE44CA" w:rsidRDefault="005A6818" w:rsidP="00AE44CA">
            <w:pPr>
              <w:pStyle w:val="ListParagraph"/>
              <w:spacing w:line="200" w:lineRule="exact"/>
              <w:ind w:left="386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LY"/>
              </w:rPr>
            </w:pPr>
          </w:p>
          <w:p w14:paraId="249EAED4" w14:textId="77777777" w:rsidR="002D2929" w:rsidRPr="005663EC" w:rsidRDefault="002D2929" w:rsidP="002D2929">
            <w:pPr>
              <w:pStyle w:val="ListParagraph"/>
              <w:numPr>
                <w:ilvl w:val="1"/>
                <w:numId w:val="30"/>
              </w:numPr>
              <w:ind w:left="648"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LY"/>
              </w:rPr>
            </w:pPr>
            <w:r w:rsidRPr="00B8533E">
              <w:rPr>
                <w:rFonts w:ascii="Simplified Arabic" w:hAnsi="Simplified Arabic" w:cs="Simplified Arabic"/>
                <w:b/>
                <w:bCs/>
                <w:color w:val="C00000"/>
                <w:rtl/>
                <w:lang w:bidi="ar-LY"/>
              </w:rPr>
              <w:t>الظ</w:t>
            </w:r>
            <w:r>
              <w:rPr>
                <w:rFonts w:ascii="Simplified Arabic" w:hAnsi="Simplified Arabic" w:cs="Simplified Arabic" w:hint="cs"/>
                <w:b/>
                <w:bCs/>
                <w:color w:val="C00000"/>
                <w:rtl/>
                <w:lang w:bidi="ar-LY"/>
              </w:rPr>
              <w:t>ــــ</w:t>
            </w:r>
            <w:r w:rsidRPr="00B8533E">
              <w:rPr>
                <w:rFonts w:ascii="Simplified Arabic" w:hAnsi="Simplified Arabic" w:cs="Simplified Arabic"/>
                <w:b/>
                <w:bCs/>
                <w:color w:val="C00000"/>
                <w:rtl/>
                <w:lang w:bidi="ar-LY"/>
              </w:rPr>
              <w:t>رف "أ"</w:t>
            </w:r>
            <w:r w:rsidRPr="00B8533E"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: يـ</w:t>
            </w:r>
            <w:r w:rsidRPr="005663E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حتوي على</w:t>
            </w:r>
            <w:r w:rsidRPr="005663E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LY"/>
              </w:rPr>
              <w:t xml:space="preserve"> (3) نسخ من</w:t>
            </w:r>
            <w:r w:rsidRPr="005663E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 xml:space="preserve"> العرض الفني</w:t>
            </w:r>
            <w:r w:rsidRPr="005663E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LY"/>
              </w:rPr>
              <w:t xml:space="preserve"> </w:t>
            </w:r>
            <w:r w:rsidRPr="005663E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 xml:space="preserve"> </w:t>
            </w:r>
            <w:r w:rsidRPr="005663EC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LY"/>
              </w:rPr>
              <w:t>:</w:t>
            </w:r>
          </w:p>
          <w:p w14:paraId="76A5B468" w14:textId="77777777" w:rsidR="002D2929" w:rsidRDefault="002D2929" w:rsidP="002D2929">
            <w:pPr>
              <w:pStyle w:val="ListParagraph"/>
              <w:ind w:left="648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LY"/>
              </w:rPr>
            </w:pPr>
            <w:r w:rsidRPr="005663E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LY"/>
              </w:rPr>
              <w:t>نسخة</w:t>
            </w:r>
            <w:r w:rsidRPr="005663E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 xml:space="preserve"> أصلية +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LY"/>
              </w:rPr>
              <w:t>نسخة</w:t>
            </w:r>
            <w:r w:rsidRPr="005663E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 xml:space="preserve"> طبق الاصل </w:t>
            </w:r>
          </w:p>
          <w:p w14:paraId="4E06FF3A" w14:textId="77777777" w:rsidR="002D2929" w:rsidRPr="00D16845" w:rsidRDefault="002D2929" w:rsidP="002D2929">
            <w:pPr>
              <w:pStyle w:val="ListParagraph"/>
              <w:ind w:left="648"/>
              <w:rPr>
                <w:rFonts w:ascii="Simplified Arabic" w:hAnsi="Simplified Arabic" w:cs="Simplified Arabic"/>
                <w:b/>
                <w:bCs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LY"/>
              </w:rPr>
              <w:t>مع</w:t>
            </w:r>
            <w:r w:rsidRPr="005663E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 xml:space="preserve"> صورة الكترونية ترسل عبر البريد </w:t>
            </w:r>
            <w:r w:rsidRPr="005663E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LY"/>
              </w:rPr>
              <w:t>الالكتروني</w:t>
            </w:r>
            <w:r w:rsidRPr="005663E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 xml:space="preserve"> الخاص بلجنة العط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LY"/>
              </w:rPr>
              <w:t>ـ</w:t>
            </w:r>
            <w:r w:rsidRPr="005663E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اءات الفرعية والمشتريات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LY"/>
              </w:rPr>
              <w:t xml:space="preserve"> وهو :</w:t>
            </w:r>
            <w:r w:rsidRPr="005663E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 xml:space="preserve"> </w:t>
            </w:r>
            <w:hyperlink r:id="rId14" w:history="1">
              <w:r w:rsidRPr="00C70F56">
                <w:rPr>
                  <w:rStyle w:val="Hyperlink"/>
                </w:rPr>
                <w:t>Tender.Subcommittee@harouge.com</w:t>
              </w:r>
            </w:hyperlink>
          </w:p>
          <w:p w14:paraId="39E97E3E" w14:textId="552DE942" w:rsidR="004A76A9" w:rsidRDefault="004A76A9" w:rsidP="00695CDC">
            <w:pPr>
              <w:pStyle w:val="ListParagraph"/>
              <w:numPr>
                <w:ilvl w:val="1"/>
                <w:numId w:val="30"/>
              </w:numPr>
              <w:spacing w:line="480" w:lineRule="exact"/>
              <w:jc w:val="both"/>
              <w:rPr>
                <w:rFonts w:ascii="Simplified Arabic" w:hAnsi="Simplified Arabic" w:cs="Simplified Arabic"/>
                <w:b/>
                <w:bCs/>
                <w:lang w:bidi="ar-LY"/>
              </w:rPr>
            </w:pPr>
            <w:r w:rsidRPr="00B8533E">
              <w:rPr>
                <w:rFonts w:ascii="Simplified Arabic" w:hAnsi="Simplified Arabic" w:cs="Simplified Arabic"/>
                <w:b/>
                <w:bCs/>
                <w:color w:val="C00000"/>
                <w:rtl/>
                <w:lang w:bidi="ar-LY"/>
              </w:rPr>
              <w:t>الظرف "</w:t>
            </w:r>
            <w:r w:rsidR="00D16845">
              <w:rPr>
                <w:rFonts w:ascii="Simplified Arabic" w:hAnsi="Simplified Arabic" w:cs="Simplified Arabic" w:hint="cs"/>
                <w:b/>
                <w:bCs/>
                <w:color w:val="C00000"/>
                <w:rtl/>
                <w:lang w:bidi="ar-LY"/>
              </w:rPr>
              <w:t>ب</w:t>
            </w:r>
            <w:r w:rsidRPr="00B8533E">
              <w:rPr>
                <w:rFonts w:ascii="Simplified Arabic" w:hAnsi="Simplified Arabic" w:cs="Simplified Arabic"/>
                <w:b/>
                <w:bCs/>
                <w:color w:val="C00000"/>
                <w:rtl/>
                <w:lang w:bidi="ar-LY"/>
              </w:rPr>
              <w:t>"</w:t>
            </w:r>
            <w:r w:rsidRPr="00B8533E"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  <w:t xml:space="preserve"> </w:t>
            </w:r>
            <w:r w:rsidR="00695CDC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: </w:t>
            </w:r>
            <w:r w:rsidRPr="00B8533E"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  <w:t xml:space="preserve">ويحتوي على </w:t>
            </w:r>
            <w:r w:rsidR="00B736BC" w:rsidRPr="00B8533E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العرض التجاري المسعر</w:t>
            </w:r>
          </w:p>
          <w:p w14:paraId="14A95341" w14:textId="2486D71A" w:rsidR="00443A3F" w:rsidRDefault="00F666A9" w:rsidP="004D1F4D">
            <w:pPr>
              <w:pStyle w:val="ListParagraph"/>
              <w:numPr>
                <w:ilvl w:val="1"/>
                <w:numId w:val="30"/>
              </w:numPr>
              <w:spacing w:line="480" w:lineRule="exact"/>
              <w:jc w:val="both"/>
              <w:rPr>
                <w:rFonts w:ascii="Simplified Arabic" w:hAnsi="Simplified Arabic" w:cs="Simplified Arabic"/>
                <w:b/>
                <w:bCs/>
                <w:lang w:bidi="ar-LY"/>
              </w:rPr>
            </w:pPr>
            <w:r w:rsidRPr="00B8533E">
              <w:rPr>
                <w:rFonts w:ascii="Simplified Arabic" w:hAnsi="Simplified Arabic" w:cs="Simplified Arabic"/>
                <w:b/>
                <w:bCs/>
                <w:color w:val="C00000"/>
                <w:rtl/>
                <w:lang w:bidi="ar-LY"/>
              </w:rPr>
              <w:t>الظرف"</w:t>
            </w:r>
            <w:r>
              <w:rPr>
                <w:rFonts w:ascii="Simplified Arabic" w:hAnsi="Simplified Arabic" w:cs="Simplified Arabic" w:hint="cs"/>
                <w:b/>
                <w:bCs/>
                <w:color w:val="C00000"/>
                <w:rtl/>
                <w:lang w:bidi="ar-LY"/>
              </w:rPr>
              <w:t>ج</w:t>
            </w:r>
            <w:r w:rsidRPr="00B8533E">
              <w:rPr>
                <w:rFonts w:ascii="Simplified Arabic" w:hAnsi="Simplified Arabic" w:cs="Simplified Arabic"/>
                <w:b/>
                <w:bCs/>
                <w:color w:val="C00000"/>
                <w:rtl/>
                <w:lang w:bidi="ar-LY"/>
              </w:rPr>
              <w:t>"</w:t>
            </w:r>
            <w:r w:rsidR="00695CDC">
              <w:rPr>
                <w:rFonts w:ascii="Simplified Arabic" w:hAnsi="Simplified Arabic" w:cs="Simplified Arabic" w:hint="cs"/>
                <w:b/>
                <w:bCs/>
                <w:color w:val="C00000"/>
                <w:rtl/>
                <w:lang w:bidi="ar-LY"/>
              </w:rPr>
              <w:t xml:space="preserve"> </w:t>
            </w:r>
            <w:r w:rsidR="00695CDC" w:rsidRPr="00695CDC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:</w:t>
            </w:r>
            <w:r w:rsidRPr="00695CDC"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  <w:t xml:space="preserve"> </w:t>
            </w:r>
            <w:r w:rsidRPr="00B8533E"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  <w:t xml:space="preserve">ويحتوي على </w:t>
            </w:r>
            <w:r w:rsidRPr="00B8533E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العرض التجاري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الغير</w:t>
            </w:r>
            <w:r w:rsidRPr="00B8533E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المسعر</w:t>
            </w:r>
          </w:p>
          <w:p w14:paraId="1ACDDC92" w14:textId="77777777" w:rsidR="009637DE" w:rsidRPr="009637DE" w:rsidRDefault="009637DE" w:rsidP="001E2134">
            <w:pPr>
              <w:bidi/>
              <w:spacing w:line="400" w:lineRule="exact"/>
              <w:jc w:val="both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LY"/>
              </w:rPr>
            </w:pPr>
          </w:p>
          <w:p w14:paraId="4BB1BC4D" w14:textId="15588977" w:rsidR="00512ABD" w:rsidRDefault="008C76B0" w:rsidP="00094DB8">
            <w:pPr>
              <w:bidi/>
              <w:spacing w:line="420" w:lineRule="exact"/>
              <w:rPr>
                <w:rFonts w:cs="Simplified Arabic"/>
                <w:b/>
                <w:bCs/>
                <w:lang w:val="en-GB" w:bidi="ar-LY"/>
              </w:rPr>
            </w:pPr>
            <w:r w:rsidRPr="00B8533E">
              <w:rPr>
                <w:rFonts w:cs="Simplified Arabic" w:hint="cs"/>
                <w:b/>
                <w:bCs/>
                <w:rtl/>
                <w:lang w:val="en-GB" w:bidi="ar-LY"/>
              </w:rPr>
              <w:t>ويكتب اسم المشروع على كل مظ</w:t>
            </w:r>
            <w:r w:rsidR="00FE3166">
              <w:rPr>
                <w:rFonts w:cs="Simplified Arabic" w:hint="cs"/>
                <w:b/>
                <w:bCs/>
                <w:rtl/>
                <w:lang w:val="en-GB" w:bidi="ar-LY"/>
              </w:rPr>
              <w:t>ـــــ</w:t>
            </w:r>
            <w:r w:rsidRPr="00B8533E">
              <w:rPr>
                <w:rFonts w:cs="Simplified Arabic" w:hint="cs"/>
                <w:b/>
                <w:bCs/>
                <w:rtl/>
                <w:lang w:val="en-GB" w:bidi="ar-LY"/>
              </w:rPr>
              <w:t>روف</w:t>
            </w:r>
            <w:r w:rsidR="00FE3166">
              <w:rPr>
                <w:rFonts w:cs="Simplified Arabic" w:hint="cs"/>
                <w:b/>
                <w:bCs/>
                <w:rtl/>
                <w:lang w:val="en-GB" w:bidi="ar-LY"/>
              </w:rPr>
              <w:t xml:space="preserve"> </w:t>
            </w:r>
            <w:r w:rsidR="00ED31B0">
              <w:rPr>
                <w:rFonts w:cs="Simplified Arabic"/>
                <w:b/>
                <w:bCs/>
                <w:lang w:val="en-GB" w:bidi="ar-LY"/>
              </w:rPr>
              <w:t>:</w:t>
            </w:r>
            <w:r w:rsidR="00FE3166">
              <w:rPr>
                <w:rFonts w:cs="Simplified Arabic" w:hint="cs"/>
                <w:b/>
                <w:bCs/>
                <w:rtl/>
                <w:lang w:val="en-GB" w:bidi="ar-LY"/>
              </w:rPr>
              <w:t xml:space="preserve"> </w:t>
            </w:r>
          </w:p>
          <w:p w14:paraId="7C91B6A0" w14:textId="77777777" w:rsidR="00D43BBA" w:rsidRPr="00EC44AA" w:rsidRDefault="00D43BBA" w:rsidP="008956DE">
            <w:pPr>
              <w:bidi/>
              <w:rPr>
                <w:rFonts w:cs="Simplified Arabic"/>
                <w:b/>
                <w:bCs/>
                <w:sz w:val="16"/>
                <w:szCs w:val="16"/>
                <w:rtl/>
                <w:lang w:val="en-GB" w:bidi="ar-LY"/>
              </w:rPr>
            </w:pPr>
          </w:p>
          <w:p w14:paraId="719DEDE7" w14:textId="562B7845" w:rsidR="008956DE" w:rsidRPr="00CF25DA" w:rsidRDefault="001C690A" w:rsidP="001C690A">
            <w:pPr>
              <w:bidi/>
              <w:jc w:val="both"/>
              <w:rPr>
                <w:rFonts w:cs="Simplified Arabic"/>
                <w:b/>
                <w:bCs/>
                <w:u w:val="single"/>
              </w:rPr>
            </w:pPr>
            <w:r w:rsidRPr="001C690A">
              <w:rPr>
                <w:rFonts w:cs="Simplified Arabic" w:hint="cs"/>
                <w:b/>
                <w:bCs/>
                <w:u w:val="single"/>
                <w:rtl/>
                <w:lang w:bidi="ar-LY"/>
              </w:rPr>
              <w:t>نقل و</w:t>
            </w:r>
            <w:r w:rsidRPr="001C690A">
              <w:rPr>
                <w:rFonts w:cs="Simplified Arabic"/>
                <w:b/>
                <w:bCs/>
                <w:u w:val="single"/>
                <w:rtl/>
              </w:rPr>
              <w:t xml:space="preserve">تركيب خزان </w:t>
            </w:r>
            <w:r w:rsidRPr="001C690A">
              <w:rPr>
                <w:rFonts w:cs="Simplified Arabic" w:hint="cs"/>
                <w:b/>
                <w:bCs/>
                <w:u w:val="single"/>
                <w:rtl/>
              </w:rPr>
              <w:t>ل</w:t>
            </w:r>
            <w:r w:rsidRPr="001C690A">
              <w:rPr>
                <w:rFonts w:cs="Simplified Arabic"/>
                <w:b/>
                <w:bCs/>
                <w:u w:val="single"/>
                <w:rtl/>
              </w:rPr>
              <w:t xml:space="preserve">مياه </w:t>
            </w:r>
            <w:r w:rsidRPr="001C690A">
              <w:rPr>
                <w:rFonts w:cs="Simplified Arabic" w:hint="cs"/>
                <w:b/>
                <w:bCs/>
                <w:u w:val="single"/>
                <w:rtl/>
              </w:rPr>
              <w:t>الحرائق</w:t>
            </w:r>
            <w:r w:rsidRPr="001C690A">
              <w:rPr>
                <w:rFonts w:cs="Simplified Arabic"/>
                <w:b/>
                <w:bCs/>
                <w:u w:val="single"/>
                <w:rtl/>
              </w:rPr>
              <w:t xml:space="preserve"> وخزان </w:t>
            </w:r>
            <w:r w:rsidRPr="001C690A">
              <w:rPr>
                <w:rFonts w:cs="Simplified Arabic" w:hint="cs"/>
                <w:b/>
                <w:bCs/>
                <w:u w:val="single"/>
                <w:rtl/>
              </w:rPr>
              <w:t>لوقود ال</w:t>
            </w:r>
            <w:r w:rsidRPr="001C690A">
              <w:rPr>
                <w:rFonts w:cs="Simplified Arabic"/>
                <w:b/>
                <w:bCs/>
                <w:u w:val="single"/>
                <w:rtl/>
              </w:rPr>
              <w:t xml:space="preserve">ديزل </w:t>
            </w:r>
            <w:r>
              <w:rPr>
                <w:rFonts w:cs="Simplified Arabic" w:hint="cs"/>
                <w:b/>
                <w:bCs/>
                <w:u w:val="single"/>
                <w:rtl/>
              </w:rPr>
              <w:t xml:space="preserve">- </w:t>
            </w:r>
            <w:r w:rsidR="008956DE">
              <w:rPr>
                <w:rFonts w:cs="Simplified Arabic" w:hint="cs"/>
                <w:b/>
                <w:bCs/>
                <w:u w:val="single"/>
                <w:rtl/>
                <w:lang w:bidi="ar-LY"/>
              </w:rPr>
              <w:t>بحقل الناقة</w:t>
            </w:r>
            <w:r w:rsidR="008956DE" w:rsidRPr="00CF25DA">
              <w:rPr>
                <w:rFonts w:cs="Simplified Arabic" w:hint="cs"/>
                <w:b/>
                <w:bCs/>
                <w:u w:val="single"/>
                <w:rtl/>
                <w:lang w:bidi="ar-LY"/>
              </w:rPr>
              <w:t xml:space="preserve"> </w:t>
            </w:r>
          </w:p>
          <w:p w14:paraId="7C53B492" w14:textId="3243338F" w:rsidR="00E315D9" w:rsidRPr="008956DE" w:rsidRDefault="00E315D9" w:rsidP="00F0274B">
            <w:pPr>
              <w:tabs>
                <w:tab w:val="left" w:pos="1864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ar-LY"/>
              </w:rPr>
            </w:pPr>
          </w:p>
          <w:p w14:paraId="571DCBCA" w14:textId="77777777" w:rsidR="00E315D9" w:rsidRDefault="00E315D9" w:rsidP="00E315D9">
            <w:pPr>
              <w:tabs>
                <w:tab w:val="left" w:pos="186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 w:bidi="ar-LY"/>
              </w:rPr>
            </w:pPr>
          </w:p>
          <w:p w14:paraId="757B788F" w14:textId="77777777" w:rsidR="008956DE" w:rsidRPr="00CD4C82" w:rsidRDefault="008956DE" w:rsidP="008956DE">
            <w:pPr>
              <w:tabs>
                <w:tab w:val="left" w:pos="186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val="en-GB" w:bidi="ar-LY"/>
              </w:rPr>
            </w:pPr>
          </w:p>
          <w:p w14:paraId="0A3D12F8" w14:textId="1788C402" w:rsidR="00443A3F" w:rsidRPr="00390F7A" w:rsidRDefault="00443A3F" w:rsidP="00443A3F">
            <w:pPr>
              <w:tabs>
                <w:tab w:val="left" w:pos="186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val="en-GB" w:bidi="ar-LY"/>
              </w:rPr>
            </w:pPr>
            <w:r w:rsidRPr="00390F7A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val="en-GB" w:bidi="ar-LY"/>
              </w:rPr>
              <w:t>عطاء رقم</w:t>
            </w:r>
            <w:r w:rsidR="005B12A9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val="en-GB" w:bidi="ar-LY"/>
              </w:rPr>
              <w:t xml:space="preserve"> ع ف</w:t>
            </w:r>
            <w:r w:rsidRPr="00390F7A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val="en-GB" w:bidi="ar-LY"/>
              </w:rPr>
              <w:t xml:space="preserve"> (</w:t>
            </w:r>
            <w:r w:rsidR="008956DE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val="en-GB" w:bidi="ar-LY"/>
              </w:rPr>
              <w:t>11</w:t>
            </w:r>
            <w:r w:rsidRPr="00390F7A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val="en-GB" w:bidi="ar-LY"/>
              </w:rPr>
              <w:t>/</w:t>
            </w:r>
            <w:r w:rsidR="00DF0BF6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val="en-GB" w:bidi="ar-LY"/>
              </w:rPr>
              <w:t>2023</w:t>
            </w:r>
            <w:r w:rsidRPr="00390F7A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val="en-GB" w:bidi="ar-LY"/>
              </w:rPr>
              <w:t>)</w:t>
            </w:r>
          </w:p>
          <w:p w14:paraId="5F5DD3FF" w14:textId="77777777" w:rsidR="00CE6430" w:rsidRDefault="00CE6430" w:rsidP="00CE6430">
            <w:pPr>
              <w:tabs>
                <w:tab w:val="left" w:pos="1864"/>
              </w:tabs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val="en-GB" w:bidi="ar-LY"/>
              </w:rPr>
            </w:pPr>
          </w:p>
          <w:p w14:paraId="696ED3F4" w14:textId="77777777" w:rsidR="00DF4E05" w:rsidRPr="00782020" w:rsidRDefault="00DF4E05" w:rsidP="005A6818">
            <w:pPr>
              <w:tabs>
                <w:tab w:val="left" w:pos="1864"/>
              </w:tabs>
              <w:bidi/>
              <w:rPr>
                <w:rFonts w:asciiTheme="majorBidi" w:hAnsiTheme="majorBidi" w:cstheme="majorBidi"/>
                <w:b/>
                <w:bCs/>
                <w:sz w:val="4"/>
                <w:szCs w:val="4"/>
                <w:u w:val="single"/>
                <w:rtl/>
                <w:lang w:val="en-GB" w:bidi="ar-LY"/>
              </w:rPr>
            </w:pPr>
          </w:p>
          <w:p w14:paraId="6DD288E6" w14:textId="77777777" w:rsidR="00D908E4" w:rsidRPr="004D1F4D" w:rsidRDefault="00D908E4" w:rsidP="009A171E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8"/>
                <w:szCs w:val="8"/>
                <w:u w:val="single"/>
                <w:lang w:val="en-GB" w:bidi="ar-LY"/>
              </w:rPr>
            </w:pPr>
          </w:p>
          <w:p w14:paraId="7EBC56B7" w14:textId="1CDD7D53" w:rsidR="00443A3F" w:rsidRDefault="00F666A9" w:rsidP="00F666A9">
            <w:pPr>
              <w:bidi/>
              <w:ind w:left="411" w:hanging="270"/>
              <w:jc w:val="highKashida"/>
              <w:rPr>
                <w:rFonts w:ascii="Simplified Arabic" w:hAnsi="Simplified Arabic" w:cs="Simplified Arabic"/>
                <w:b/>
                <w:bCs/>
                <w:color w:val="548DD4" w:themeColor="text2" w:themeTint="99"/>
                <w:rtl/>
                <w:lang w:bidi="ar-LY"/>
              </w:rPr>
            </w:pPr>
            <w:r w:rsidRPr="00E60315">
              <w:rPr>
                <w:rFonts w:ascii="Simplified Arabic" w:hAnsi="Simplified Arabic" w:cs="Simplified Arabic" w:hint="cs"/>
                <w:b/>
                <w:bCs/>
                <w:i/>
                <w:iCs/>
                <w:color w:val="548DD4" w:themeColor="text2" w:themeTint="99"/>
                <w:u w:val="single"/>
                <w:rtl/>
                <w:lang w:bidi="ar-LY"/>
              </w:rPr>
              <w:lastRenderedPageBreak/>
              <w:t>ملاحظة</w:t>
            </w:r>
            <w:r w:rsidRPr="00E60315">
              <w:rPr>
                <w:rFonts w:ascii="Simplified Arabic" w:hAnsi="Simplified Arabic" w:cs="Simplified Arabic" w:hint="cs"/>
                <w:b/>
                <w:bCs/>
                <w:i/>
                <w:iCs/>
                <w:color w:val="548DD4" w:themeColor="text2" w:themeTint="99"/>
                <w:rtl/>
                <w:lang w:bidi="ar-LY"/>
              </w:rPr>
              <w:t>:</w:t>
            </w:r>
            <w:r w:rsidRPr="00E60315">
              <w:rPr>
                <w:rFonts w:ascii="Simplified Arabic" w:hAnsi="Simplified Arabic" w:cs="Simplified Arabic" w:hint="cs"/>
                <w:b/>
                <w:bCs/>
                <w:color w:val="548DD4" w:themeColor="text2" w:themeTint="99"/>
                <w:rtl/>
                <w:lang w:bidi="ar-LY"/>
              </w:rPr>
              <w:t xml:space="preserve">   </w:t>
            </w:r>
          </w:p>
          <w:p w14:paraId="781D8A3A" w14:textId="77777777" w:rsidR="000C2083" w:rsidRPr="00CD4C82" w:rsidRDefault="000C2083" w:rsidP="000C2083">
            <w:pPr>
              <w:bidi/>
              <w:ind w:left="411" w:hanging="270"/>
              <w:jc w:val="highKashida"/>
              <w:rPr>
                <w:rFonts w:ascii="Simplified Arabic" w:hAnsi="Simplified Arabic" w:cs="Simplified Arabic"/>
                <w:b/>
                <w:bCs/>
                <w:color w:val="548DD4" w:themeColor="text2" w:themeTint="99"/>
                <w:sz w:val="8"/>
                <w:szCs w:val="8"/>
                <w:rtl/>
                <w:lang w:bidi="ar-LY"/>
              </w:rPr>
            </w:pPr>
          </w:p>
          <w:p w14:paraId="0B48478D" w14:textId="77777777" w:rsidR="008956DE" w:rsidRPr="0008351D" w:rsidRDefault="008956DE" w:rsidP="0008351D">
            <w:pPr>
              <w:bidi/>
              <w:jc w:val="both"/>
              <w:rPr>
                <w:rFonts w:asciiTheme="minorHAnsi" w:hAnsiTheme="minorHAnsi" w:cs="Simplified Arabic"/>
                <w:color w:val="000000"/>
                <w:sz w:val="16"/>
                <w:szCs w:val="16"/>
                <w:rtl/>
                <w:lang w:bidi="ar-LY"/>
              </w:rPr>
            </w:pPr>
          </w:p>
          <w:p w14:paraId="40DAC994" w14:textId="74D43027" w:rsidR="00F666A9" w:rsidRDefault="00F666A9" w:rsidP="008956DE">
            <w:pPr>
              <w:bidi/>
              <w:ind w:left="169"/>
              <w:jc w:val="both"/>
              <w:rPr>
                <w:rFonts w:asciiTheme="minorHAnsi" w:hAnsiTheme="minorHAnsi" w:cs="Simplified Arabic"/>
                <w:color w:val="000000"/>
                <w:sz w:val="22"/>
                <w:szCs w:val="22"/>
                <w:rtl/>
                <w:lang w:bidi="ar-LY"/>
              </w:rPr>
            </w:pPr>
            <w:r w:rsidRPr="00E43A4B">
              <w:rPr>
                <w:rFonts w:asciiTheme="minorHAnsi" w:hAnsiTheme="minorHAnsi" w:cs="Simplified Arabic"/>
                <w:color w:val="000000"/>
                <w:sz w:val="22"/>
                <w:szCs w:val="22"/>
                <w:rtl/>
                <w:lang w:bidi="ar-LY"/>
              </w:rPr>
              <w:t>أن يكون مقدم العرض مسئولاً مسئولية تامة عن جميع النفقات المتعلقة بإعداد عرضه .</w:t>
            </w:r>
          </w:p>
          <w:p w14:paraId="7F2FEB18" w14:textId="77777777" w:rsidR="00852196" w:rsidRPr="00E43A4B" w:rsidRDefault="00852196" w:rsidP="008956DE">
            <w:pPr>
              <w:bidi/>
              <w:jc w:val="both"/>
              <w:rPr>
                <w:rFonts w:asciiTheme="minorHAnsi" w:hAnsiTheme="minorHAnsi" w:cs="Simplified Arabic"/>
                <w:color w:val="000000"/>
                <w:sz w:val="22"/>
                <w:szCs w:val="22"/>
                <w:rtl/>
                <w:lang w:bidi="ar-LY"/>
              </w:rPr>
            </w:pPr>
          </w:p>
          <w:p w14:paraId="24740D81" w14:textId="5E736EA2" w:rsidR="00F666A9" w:rsidRDefault="00F666A9" w:rsidP="00443A3F">
            <w:pPr>
              <w:bidi/>
              <w:ind w:left="169"/>
              <w:jc w:val="both"/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</w:pPr>
            <w:r w:rsidRPr="00E43A4B"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  <w:t>لأي استفسار يرجي الاتصال بلجنة العطاءات الفرعية</w:t>
            </w:r>
            <w:r w:rsidR="00443A3F">
              <w:rPr>
                <w:rFonts w:asciiTheme="minorHAnsi" w:hAnsiTheme="minorHAnsi" w:cs="Simplified Arabic" w:hint="cs"/>
                <w:sz w:val="22"/>
                <w:szCs w:val="22"/>
                <w:rtl/>
                <w:lang w:bidi="ar-LY"/>
              </w:rPr>
              <w:t xml:space="preserve"> </w:t>
            </w:r>
            <w:r w:rsidRPr="00E43A4B"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  <w:t>على</w:t>
            </w:r>
            <w:r w:rsidR="00443A3F">
              <w:rPr>
                <w:rFonts w:asciiTheme="minorHAnsi" w:hAnsiTheme="minorHAnsi" w:cs="Simplified Arabic" w:hint="cs"/>
                <w:sz w:val="22"/>
                <w:szCs w:val="22"/>
                <w:rtl/>
                <w:lang w:bidi="ar-LY"/>
              </w:rPr>
              <w:t xml:space="preserve"> </w:t>
            </w:r>
            <w:r w:rsidRPr="00E43A4B"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  <w:t>:</w:t>
            </w:r>
          </w:p>
          <w:p w14:paraId="0D6823CE" w14:textId="77777777" w:rsidR="00443A3F" w:rsidRPr="0008351D" w:rsidRDefault="00443A3F" w:rsidP="00443A3F">
            <w:pPr>
              <w:bidi/>
              <w:ind w:left="169"/>
              <w:jc w:val="both"/>
              <w:rPr>
                <w:rFonts w:asciiTheme="minorHAnsi" w:hAnsiTheme="minorHAnsi" w:cs="Simplified Arabic"/>
                <w:sz w:val="28"/>
                <w:szCs w:val="28"/>
                <w:rtl/>
                <w:lang w:bidi="ar-LY"/>
              </w:rPr>
            </w:pPr>
          </w:p>
          <w:p w14:paraId="1336E66E" w14:textId="7BB4C599" w:rsidR="00F666A9" w:rsidRPr="00390F7A" w:rsidRDefault="00443A3F" w:rsidP="00443A3F">
            <w:pPr>
              <w:tabs>
                <w:tab w:val="left" w:pos="1001"/>
                <w:tab w:val="right" w:pos="4711"/>
              </w:tabs>
              <w:bidi/>
              <w:ind w:left="169" w:right="241"/>
              <w:jc w:val="both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390F7A">
              <w:rPr>
                <w:rFonts w:asciiTheme="minorHAnsi" w:hAnsiTheme="minorHAnsi" w:hint="cs"/>
                <w:b/>
                <w:bCs/>
                <w:i/>
                <w:iCs/>
                <w:sz w:val="22"/>
                <w:szCs w:val="22"/>
                <w:rtl/>
                <w:lang w:bidi="ar-LY"/>
              </w:rPr>
              <w:t>رقم الهاتف</w:t>
            </w:r>
            <w:r w:rsidR="00F666A9" w:rsidRPr="00390F7A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rtl/>
                <w:lang w:bidi="ar-LY"/>
              </w:rPr>
              <w:t xml:space="preserve"> </w:t>
            </w:r>
            <w:r w:rsidR="00F666A9" w:rsidRPr="00390F7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00218-21-3330081</w:t>
            </w:r>
            <w:r w:rsidR="00F666A9" w:rsidRPr="00390F7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390F7A">
              <w:rPr>
                <w:rFonts w:asciiTheme="minorHAnsi" w:hAnsiTheme="minorHAnsi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     </w:t>
            </w:r>
            <w:r w:rsidR="00390F7A" w:rsidRPr="00390F7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</w:t>
            </w:r>
            <w:r w:rsidRPr="00390F7A">
              <w:rPr>
                <w:rFonts w:asciiTheme="minorHAnsi" w:hAnsiTheme="minorHAnsi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   </w:t>
            </w:r>
            <w:r w:rsidR="00F666A9" w:rsidRPr="00390F7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داخلي</w:t>
            </w:r>
            <w:r w:rsidRPr="00390F7A">
              <w:rPr>
                <w:rFonts w:asciiTheme="minorHAnsi" w:hAnsiTheme="minorHAnsi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 </w:t>
            </w:r>
            <w:r w:rsidR="00F666A9" w:rsidRPr="00390F7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="00F666A9" w:rsidRPr="00390F7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5043</w:t>
            </w:r>
            <w:r w:rsidRPr="00390F7A">
              <w:rPr>
                <w:rFonts w:asciiTheme="minorHAnsi" w:hAnsiTheme="minorHAnsi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 </w:t>
            </w:r>
          </w:p>
          <w:p w14:paraId="4FE70A1D" w14:textId="77777777" w:rsidR="00443A3F" w:rsidRPr="00AF6933" w:rsidRDefault="00443A3F" w:rsidP="00443A3F">
            <w:pPr>
              <w:tabs>
                <w:tab w:val="left" w:pos="1001"/>
                <w:tab w:val="right" w:pos="4711"/>
              </w:tabs>
              <w:bidi/>
              <w:ind w:left="169" w:right="241"/>
              <w:jc w:val="both"/>
              <w:rPr>
                <w:rFonts w:asciiTheme="minorHAnsi" w:hAnsiTheme="minorHAnsi"/>
                <w:color w:val="000000"/>
                <w:sz w:val="32"/>
                <w:szCs w:val="32"/>
                <w:rtl/>
              </w:rPr>
            </w:pPr>
          </w:p>
          <w:p w14:paraId="4988F3FD" w14:textId="0B75FAF4" w:rsidR="002448B5" w:rsidRDefault="002448B5" w:rsidP="002448B5">
            <w:pPr>
              <w:bidi/>
              <w:ind w:left="169"/>
              <w:rPr>
                <w:rFonts w:asciiTheme="minorHAnsi" w:hAnsiTheme="minorHAnsi" w:cs="Simplified Arabic"/>
                <w:sz w:val="22"/>
                <w:szCs w:val="22"/>
                <w:lang w:bidi="ar-LY"/>
              </w:rPr>
            </w:pPr>
            <w:r>
              <w:rPr>
                <w:rFonts w:asciiTheme="minorHAnsi" w:hAnsiTheme="minorHAnsi" w:cs="Simplified Arabic" w:hint="cs"/>
                <w:sz w:val="22"/>
                <w:szCs w:val="22"/>
                <w:rtl/>
                <w:lang w:bidi="ar-LY"/>
              </w:rPr>
              <w:t>بريد الكتروني</w:t>
            </w:r>
            <w:r w:rsidR="00F666A9" w:rsidRPr="00E43A4B">
              <w:rPr>
                <w:rFonts w:asciiTheme="minorHAnsi" w:hAnsiTheme="minorHAnsi" w:cs="Simplified Arabic"/>
                <w:sz w:val="22"/>
                <w:szCs w:val="22"/>
                <w:rtl/>
                <w:lang w:bidi="ar-LY"/>
              </w:rPr>
              <w:t>:</w:t>
            </w:r>
            <w:r>
              <w:t xml:space="preserve"> </w:t>
            </w:r>
            <w:hyperlink r:id="rId15" w:history="1">
              <w:r w:rsidRPr="00171A98">
                <w:rPr>
                  <w:rStyle w:val="Hyperlink"/>
                </w:rPr>
                <w:t>Tender.Subcommittee@harouge.com</w:t>
              </w:r>
            </w:hyperlink>
            <w:r w:rsidRPr="001C1E56">
              <w:rPr>
                <w:rFonts w:ascii="Simplified Arabic" w:hAnsi="Simplified Arabic" w:cs="Simplified Arabic"/>
                <w:sz w:val="22"/>
                <w:szCs w:val="22"/>
                <w:lang w:bidi="ar-LY"/>
              </w:rPr>
              <w:t xml:space="preserve"> </w:t>
            </w:r>
          </w:p>
          <w:p w14:paraId="059F5511" w14:textId="7D677C9E" w:rsidR="00F666A9" w:rsidRPr="00390F7A" w:rsidRDefault="00F666A9" w:rsidP="00390F7A">
            <w:pPr>
              <w:bidi/>
              <w:jc w:val="both"/>
              <w:rPr>
                <w:rFonts w:asciiTheme="minorHAnsi" w:hAnsiTheme="minorHAnsi" w:cs="Simplified Arabic"/>
                <w:sz w:val="22"/>
                <w:szCs w:val="22"/>
                <w:lang w:bidi="ar-LY"/>
              </w:rPr>
            </w:pPr>
          </w:p>
          <w:p w14:paraId="127B1A11" w14:textId="77777777" w:rsidR="0019046C" w:rsidRPr="009979D7" w:rsidRDefault="0019046C" w:rsidP="009979D7">
            <w:pPr>
              <w:bidi/>
              <w:ind w:left="411" w:hanging="270"/>
              <w:jc w:val="highKashida"/>
              <w:rPr>
                <w:rFonts w:ascii="Simplified Arabic" w:hAnsi="Simplified Arabic" w:cs="Simplified Arabic"/>
                <w:rtl/>
                <w:lang w:bidi="ar-LY"/>
              </w:rPr>
            </w:pPr>
          </w:p>
        </w:tc>
      </w:tr>
    </w:tbl>
    <w:p w14:paraId="008F4690" w14:textId="77777777" w:rsidR="00997DC5" w:rsidRPr="005B7195" w:rsidRDefault="00997DC5" w:rsidP="005B7195">
      <w:pPr>
        <w:rPr>
          <w:sz w:val="14"/>
          <w:szCs w:val="14"/>
        </w:rPr>
      </w:pPr>
    </w:p>
    <w:sectPr w:rsidR="00997DC5" w:rsidRPr="005B7195" w:rsidSect="00260159">
      <w:headerReference w:type="default" r:id="rId16"/>
      <w:footerReference w:type="default" r:id="rId17"/>
      <w:pgSz w:w="11909" w:h="16834" w:code="9"/>
      <w:pgMar w:top="4" w:right="710" w:bottom="792" w:left="1843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6D54" w14:textId="77777777" w:rsidR="00E176E7" w:rsidRDefault="00E176E7" w:rsidP="003E0C29">
      <w:r>
        <w:separator/>
      </w:r>
    </w:p>
  </w:endnote>
  <w:endnote w:type="continuationSeparator" w:id="0">
    <w:p w14:paraId="1F5A83B5" w14:textId="77777777" w:rsidR="00E176E7" w:rsidRDefault="00E176E7" w:rsidP="003E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81F2" w14:textId="77777777" w:rsidR="00536DE9" w:rsidRDefault="00536DE9" w:rsidP="009A171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6A39">
      <w:rPr>
        <w:noProof/>
      </w:rPr>
      <w:t>4</w:t>
    </w:r>
    <w:r>
      <w:rPr>
        <w:noProof/>
      </w:rPr>
      <w:fldChar w:fldCharType="end"/>
    </w:r>
  </w:p>
  <w:p w14:paraId="7DDA2682" w14:textId="77777777" w:rsidR="00536DE9" w:rsidRDefault="00536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CBF2" w14:textId="77777777" w:rsidR="00E176E7" w:rsidRDefault="00E176E7" w:rsidP="003E0C29">
      <w:r>
        <w:separator/>
      </w:r>
    </w:p>
  </w:footnote>
  <w:footnote w:type="continuationSeparator" w:id="0">
    <w:p w14:paraId="6746993B" w14:textId="77777777" w:rsidR="00E176E7" w:rsidRDefault="00E176E7" w:rsidP="003E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276" w:type="dxa"/>
      <w:tblLook w:val="04A0" w:firstRow="1" w:lastRow="0" w:firstColumn="1" w:lastColumn="0" w:noHBand="0" w:noVBand="1"/>
    </w:tblPr>
    <w:tblGrid>
      <w:gridCol w:w="4227"/>
      <w:gridCol w:w="2492"/>
      <w:gridCol w:w="4055"/>
    </w:tblGrid>
    <w:tr w:rsidR="00536DE9" w14:paraId="4191DF35" w14:textId="77777777" w:rsidTr="008E5D0C">
      <w:trPr>
        <w:trHeight w:val="1211"/>
      </w:trPr>
      <w:tc>
        <w:tcPr>
          <w:tcW w:w="4227" w:type="dxa"/>
          <w:vAlign w:val="center"/>
        </w:tcPr>
        <w:p w14:paraId="0B48680E" w14:textId="77777777" w:rsidR="00536DE9" w:rsidRPr="008E5D0C" w:rsidRDefault="00536DE9" w:rsidP="008E5D0C">
          <w:pPr>
            <w:pStyle w:val="Header"/>
            <w:ind w:left="-646" w:firstLine="646"/>
            <w:rPr>
              <w:b/>
              <w:bCs/>
              <w:color w:val="1E23F6"/>
              <w:sz w:val="28"/>
              <w:szCs w:val="28"/>
            </w:rPr>
          </w:pPr>
          <w:r w:rsidRPr="008E5D0C">
            <w:rPr>
              <w:b/>
              <w:bCs/>
              <w:color w:val="1E23F6"/>
              <w:sz w:val="28"/>
              <w:szCs w:val="28"/>
            </w:rPr>
            <w:t>HAROUGE OIL OPERATIONS</w:t>
          </w:r>
        </w:p>
      </w:tc>
      <w:tc>
        <w:tcPr>
          <w:tcW w:w="2492" w:type="dxa"/>
        </w:tcPr>
        <w:p w14:paraId="73CC8B91" w14:textId="77777777" w:rsidR="00536DE9" w:rsidRPr="000964D8" w:rsidRDefault="00536DE9">
          <w:pPr>
            <w:pStyle w:val="Header"/>
            <w:rPr>
              <w:color w:val="1E23F6"/>
            </w:rPr>
          </w:pPr>
          <w:r>
            <w:rPr>
              <w:noProof/>
              <w:color w:val="1E23F6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44C9298C" wp14:editId="4578CDB7">
                <wp:simplePos x="0" y="0"/>
                <wp:positionH relativeFrom="column">
                  <wp:posOffset>149860</wp:posOffset>
                </wp:positionH>
                <wp:positionV relativeFrom="paragraph">
                  <wp:posOffset>76200</wp:posOffset>
                </wp:positionV>
                <wp:extent cx="1296035" cy="742950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55" w:type="dxa"/>
          <w:vAlign w:val="center"/>
        </w:tcPr>
        <w:p w14:paraId="09133982" w14:textId="77777777" w:rsidR="00536DE9" w:rsidRPr="002A4B4A" w:rsidRDefault="00536DE9" w:rsidP="003E0C29">
          <w:pPr>
            <w:pStyle w:val="Header"/>
            <w:bidi/>
            <w:rPr>
              <w:rFonts w:ascii="Simplified Arabic" w:hAnsi="Simplified Arabic" w:cs="Simplified Arabic"/>
              <w:b/>
              <w:bCs/>
              <w:color w:val="1E23F6"/>
              <w:sz w:val="40"/>
              <w:szCs w:val="40"/>
              <w:rtl/>
              <w:lang w:bidi="ar-LY"/>
            </w:rPr>
          </w:pPr>
          <w:r w:rsidRPr="002A4B4A">
            <w:rPr>
              <w:rFonts w:ascii="Simplified Arabic" w:hAnsi="Simplified Arabic" w:cs="Simplified Arabic" w:hint="cs"/>
              <w:b/>
              <w:bCs/>
              <w:color w:val="1E23F6"/>
              <w:sz w:val="40"/>
              <w:szCs w:val="40"/>
              <w:rtl/>
              <w:lang w:bidi="ar-LY"/>
            </w:rPr>
            <w:t>الهروج للعمليات النفطية</w:t>
          </w:r>
        </w:p>
      </w:tc>
    </w:tr>
  </w:tbl>
  <w:p w14:paraId="142CC9D3" w14:textId="77777777" w:rsidR="00536DE9" w:rsidRDefault="00536DE9" w:rsidP="003E0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1C9"/>
      </v:shape>
    </w:pict>
  </w:numPicBullet>
  <w:abstractNum w:abstractNumId="0" w15:restartNumberingAfterBreak="0">
    <w:nsid w:val="04C80EE9"/>
    <w:multiLevelType w:val="hybridMultilevel"/>
    <w:tmpl w:val="0B32D9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343"/>
    <w:multiLevelType w:val="hybridMultilevel"/>
    <w:tmpl w:val="144C1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F3D4B"/>
    <w:multiLevelType w:val="hybridMultilevel"/>
    <w:tmpl w:val="60DEB9A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0748"/>
    <w:multiLevelType w:val="hybridMultilevel"/>
    <w:tmpl w:val="30361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A3F62"/>
    <w:multiLevelType w:val="hybridMultilevel"/>
    <w:tmpl w:val="D32A91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0BDE"/>
    <w:multiLevelType w:val="hybridMultilevel"/>
    <w:tmpl w:val="C49AE4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F61AF7"/>
    <w:multiLevelType w:val="hybridMultilevel"/>
    <w:tmpl w:val="A0E270FC"/>
    <w:lvl w:ilvl="0" w:tplc="0809000F">
      <w:start w:val="1"/>
      <w:numFmt w:val="decimal"/>
      <w:lvlText w:val="%1."/>
      <w:lvlJc w:val="left"/>
      <w:pPr>
        <w:ind w:left="747" w:hanging="360"/>
      </w:pPr>
    </w:lvl>
    <w:lvl w:ilvl="1" w:tplc="08090019" w:tentative="1">
      <w:start w:val="1"/>
      <w:numFmt w:val="lowerLetter"/>
      <w:lvlText w:val="%2."/>
      <w:lvlJc w:val="left"/>
      <w:pPr>
        <w:ind w:left="1467" w:hanging="360"/>
      </w:pPr>
    </w:lvl>
    <w:lvl w:ilvl="2" w:tplc="0809001B" w:tentative="1">
      <w:start w:val="1"/>
      <w:numFmt w:val="lowerRoman"/>
      <w:lvlText w:val="%3."/>
      <w:lvlJc w:val="right"/>
      <w:pPr>
        <w:ind w:left="2187" w:hanging="180"/>
      </w:pPr>
    </w:lvl>
    <w:lvl w:ilvl="3" w:tplc="0809000F" w:tentative="1">
      <w:start w:val="1"/>
      <w:numFmt w:val="decimal"/>
      <w:lvlText w:val="%4."/>
      <w:lvlJc w:val="left"/>
      <w:pPr>
        <w:ind w:left="2907" w:hanging="360"/>
      </w:pPr>
    </w:lvl>
    <w:lvl w:ilvl="4" w:tplc="08090019" w:tentative="1">
      <w:start w:val="1"/>
      <w:numFmt w:val="lowerLetter"/>
      <w:lvlText w:val="%5."/>
      <w:lvlJc w:val="left"/>
      <w:pPr>
        <w:ind w:left="3627" w:hanging="360"/>
      </w:pPr>
    </w:lvl>
    <w:lvl w:ilvl="5" w:tplc="0809001B" w:tentative="1">
      <w:start w:val="1"/>
      <w:numFmt w:val="lowerRoman"/>
      <w:lvlText w:val="%6."/>
      <w:lvlJc w:val="right"/>
      <w:pPr>
        <w:ind w:left="4347" w:hanging="180"/>
      </w:pPr>
    </w:lvl>
    <w:lvl w:ilvl="6" w:tplc="0809000F" w:tentative="1">
      <w:start w:val="1"/>
      <w:numFmt w:val="decimal"/>
      <w:lvlText w:val="%7."/>
      <w:lvlJc w:val="left"/>
      <w:pPr>
        <w:ind w:left="5067" w:hanging="360"/>
      </w:pPr>
    </w:lvl>
    <w:lvl w:ilvl="7" w:tplc="08090019" w:tentative="1">
      <w:start w:val="1"/>
      <w:numFmt w:val="lowerLetter"/>
      <w:lvlText w:val="%8."/>
      <w:lvlJc w:val="left"/>
      <w:pPr>
        <w:ind w:left="5787" w:hanging="360"/>
      </w:pPr>
    </w:lvl>
    <w:lvl w:ilvl="8" w:tplc="08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7" w15:restartNumberingAfterBreak="0">
    <w:nsid w:val="1521446F"/>
    <w:multiLevelType w:val="hybridMultilevel"/>
    <w:tmpl w:val="30D47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C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0162"/>
    <w:multiLevelType w:val="hybridMultilevel"/>
    <w:tmpl w:val="6A025D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B4A82"/>
    <w:multiLevelType w:val="hybridMultilevel"/>
    <w:tmpl w:val="4C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25CAD"/>
    <w:multiLevelType w:val="hybridMultilevel"/>
    <w:tmpl w:val="49360FEE"/>
    <w:lvl w:ilvl="0" w:tplc="0809000F">
      <w:start w:val="1"/>
      <w:numFmt w:val="decimal"/>
      <w:lvlText w:val="%1."/>
      <w:lvlJc w:val="left"/>
      <w:pPr>
        <w:ind w:left="861" w:hanging="360"/>
      </w:p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83B1FDE"/>
    <w:multiLevelType w:val="hybridMultilevel"/>
    <w:tmpl w:val="95BA85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152515"/>
    <w:multiLevelType w:val="hybridMultilevel"/>
    <w:tmpl w:val="2AA0B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39DF"/>
    <w:multiLevelType w:val="hybridMultilevel"/>
    <w:tmpl w:val="9FE0BE4E"/>
    <w:lvl w:ilvl="0" w:tplc="0809000D">
      <w:start w:val="1"/>
      <w:numFmt w:val="bullet"/>
      <w:lvlText w:val=""/>
      <w:lvlJc w:val="left"/>
      <w:pPr>
        <w:ind w:left="8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4" w15:restartNumberingAfterBreak="0">
    <w:nsid w:val="3AF03CC0"/>
    <w:multiLevelType w:val="hybridMultilevel"/>
    <w:tmpl w:val="C3065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0B230E"/>
    <w:multiLevelType w:val="hybridMultilevel"/>
    <w:tmpl w:val="02446CCC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1DC54F8"/>
    <w:multiLevelType w:val="hybridMultilevel"/>
    <w:tmpl w:val="A79A4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C0D37"/>
    <w:multiLevelType w:val="hybridMultilevel"/>
    <w:tmpl w:val="75C68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B7935"/>
    <w:multiLevelType w:val="hybridMultilevel"/>
    <w:tmpl w:val="C110021E"/>
    <w:lvl w:ilvl="0" w:tplc="F4FAB906">
      <w:start w:val="1"/>
      <w:numFmt w:val="upperRoman"/>
      <w:lvlText w:val="%1."/>
      <w:lvlJc w:val="right"/>
      <w:pPr>
        <w:ind w:left="720" w:hanging="360"/>
      </w:pPr>
      <w:rPr>
        <w:b/>
        <w:bCs/>
        <w:color w:val="0000C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C52B3"/>
    <w:multiLevelType w:val="hybridMultilevel"/>
    <w:tmpl w:val="D4FE9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551D1"/>
    <w:multiLevelType w:val="hybridMultilevel"/>
    <w:tmpl w:val="03124A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85489B"/>
    <w:multiLevelType w:val="hybridMultilevel"/>
    <w:tmpl w:val="5F3A8918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67" w:hanging="360"/>
      </w:pPr>
    </w:lvl>
    <w:lvl w:ilvl="2" w:tplc="0809001B" w:tentative="1">
      <w:start w:val="1"/>
      <w:numFmt w:val="lowerRoman"/>
      <w:lvlText w:val="%3."/>
      <w:lvlJc w:val="right"/>
      <w:pPr>
        <w:ind w:left="2187" w:hanging="180"/>
      </w:pPr>
    </w:lvl>
    <w:lvl w:ilvl="3" w:tplc="0809000F" w:tentative="1">
      <w:start w:val="1"/>
      <w:numFmt w:val="decimal"/>
      <w:lvlText w:val="%4."/>
      <w:lvlJc w:val="left"/>
      <w:pPr>
        <w:ind w:left="2907" w:hanging="360"/>
      </w:pPr>
    </w:lvl>
    <w:lvl w:ilvl="4" w:tplc="08090019" w:tentative="1">
      <w:start w:val="1"/>
      <w:numFmt w:val="lowerLetter"/>
      <w:lvlText w:val="%5."/>
      <w:lvlJc w:val="left"/>
      <w:pPr>
        <w:ind w:left="3627" w:hanging="360"/>
      </w:pPr>
    </w:lvl>
    <w:lvl w:ilvl="5" w:tplc="0809001B" w:tentative="1">
      <w:start w:val="1"/>
      <w:numFmt w:val="lowerRoman"/>
      <w:lvlText w:val="%6."/>
      <w:lvlJc w:val="right"/>
      <w:pPr>
        <w:ind w:left="4347" w:hanging="180"/>
      </w:pPr>
    </w:lvl>
    <w:lvl w:ilvl="6" w:tplc="0809000F" w:tentative="1">
      <w:start w:val="1"/>
      <w:numFmt w:val="decimal"/>
      <w:lvlText w:val="%7."/>
      <w:lvlJc w:val="left"/>
      <w:pPr>
        <w:ind w:left="5067" w:hanging="360"/>
      </w:pPr>
    </w:lvl>
    <w:lvl w:ilvl="7" w:tplc="08090019" w:tentative="1">
      <w:start w:val="1"/>
      <w:numFmt w:val="lowerLetter"/>
      <w:lvlText w:val="%8."/>
      <w:lvlJc w:val="left"/>
      <w:pPr>
        <w:ind w:left="5787" w:hanging="360"/>
      </w:pPr>
    </w:lvl>
    <w:lvl w:ilvl="8" w:tplc="08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2" w15:restartNumberingAfterBreak="0">
    <w:nsid w:val="60236BE5"/>
    <w:multiLevelType w:val="hybridMultilevel"/>
    <w:tmpl w:val="0FFE0392"/>
    <w:lvl w:ilvl="0" w:tplc="81BC9FB8">
      <w:start w:val="1"/>
      <w:numFmt w:val="decimal"/>
      <w:lvlText w:val="%1."/>
      <w:lvlJc w:val="left"/>
      <w:pPr>
        <w:ind w:left="1440" w:hanging="360"/>
      </w:pPr>
      <w:rPr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893F25"/>
    <w:multiLevelType w:val="hybridMultilevel"/>
    <w:tmpl w:val="750A5C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626A5760"/>
    <w:multiLevelType w:val="hybridMultilevel"/>
    <w:tmpl w:val="970E6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41240"/>
    <w:multiLevelType w:val="hybridMultilevel"/>
    <w:tmpl w:val="5308E5A2"/>
    <w:lvl w:ilvl="0" w:tplc="3D266F7C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lang w:bidi="ar-S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E430E"/>
    <w:multiLevelType w:val="hybridMultilevel"/>
    <w:tmpl w:val="1BFAB7A4"/>
    <w:lvl w:ilvl="0" w:tplc="3D0EB082">
      <w:start w:val="1"/>
      <w:numFmt w:val="decimal"/>
      <w:lvlText w:val="%1-"/>
      <w:lvlJc w:val="left"/>
      <w:pPr>
        <w:ind w:left="63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0857146"/>
    <w:multiLevelType w:val="hybridMultilevel"/>
    <w:tmpl w:val="32E83EA8"/>
    <w:lvl w:ilvl="0" w:tplc="38D23A04">
      <w:start w:val="1"/>
      <w:numFmt w:val="upperRoman"/>
      <w:lvlText w:val="%1."/>
      <w:lvlJc w:val="right"/>
      <w:pPr>
        <w:ind w:left="360" w:hanging="360"/>
      </w:pPr>
      <w:rPr>
        <w:b/>
        <w:bCs/>
        <w:color w:val="0000C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C6A07"/>
    <w:multiLevelType w:val="hybridMultilevel"/>
    <w:tmpl w:val="9F1C5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1685C"/>
    <w:multiLevelType w:val="hybridMultilevel"/>
    <w:tmpl w:val="C372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0221B"/>
    <w:multiLevelType w:val="hybridMultilevel"/>
    <w:tmpl w:val="44FCF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919A1"/>
    <w:multiLevelType w:val="hybridMultilevel"/>
    <w:tmpl w:val="BEE03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C0418"/>
    <w:multiLevelType w:val="hybridMultilevel"/>
    <w:tmpl w:val="98185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15C57"/>
    <w:multiLevelType w:val="hybridMultilevel"/>
    <w:tmpl w:val="CAE09BCC"/>
    <w:lvl w:ilvl="0" w:tplc="F4FAB906">
      <w:start w:val="1"/>
      <w:numFmt w:val="upperRoman"/>
      <w:lvlText w:val="%1."/>
      <w:lvlJc w:val="right"/>
      <w:pPr>
        <w:ind w:left="720" w:hanging="360"/>
      </w:pPr>
      <w:rPr>
        <w:b/>
        <w:bCs/>
        <w:color w:val="0000C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8523">
    <w:abstractNumId w:val="0"/>
  </w:num>
  <w:num w:numId="2" w16cid:durableId="1391878347">
    <w:abstractNumId w:val="16"/>
  </w:num>
  <w:num w:numId="3" w16cid:durableId="1622951968">
    <w:abstractNumId w:val="23"/>
  </w:num>
  <w:num w:numId="4" w16cid:durableId="67701776">
    <w:abstractNumId w:val="27"/>
  </w:num>
  <w:num w:numId="5" w16cid:durableId="528881605">
    <w:abstractNumId w:val="13"/>
  </w:num>
  <w:num w:numId="6" w16cid:durableId="1650943823">
    <w:abstractNumId w:val="33"/>
  </w:num>
  <w:num w:numId="7" w16cid:durableId="1375931564">
    <w:abstractNumId w:val="22"/>
  </w:num>
  <w:num w:numId="8" w16cid:durableId="421266385">
    <w:abstractNumId w:val="18"/>
  </w:num>
  <w:num w:numId="9" w16cid:durableId="1060325027">
    <w:abstractNumId w:val="14"/>
  </w:num>
  <w:num w:numId="10" w16cid:durableId="205993797">
    <w:abstractNumId w:val="9"/>
  </w:num>
  <w:num w:numId="11" w16cid:durableId="428281588">
    <w:abstractNumId w:val="26"/>
  </w:num>
  <w:num w:numId="12" w16cid:durableId="95103272">
    <w:abstractNumId w:val="12"/>
  </w:num>
  <w:num w:numId="13" w16cid:durableId="330522217">
    <w:abstractNumId w:val="31"/>
  </w:num>
  <w:num w:numId="14" w16cid:durableId="1212765796">
    <w:abstractNumId w:val="30"/>
  </w:num>
  <w:num w:numId="15" w16cid:durableId="785202162">
    <w:abstractNumId w:val="1"/>
  </w:num>
  <w:num w:numId="16" w16cid:durableId="1954172497">
    <w:abstractNumId w:val="7"/>
  </w:num>
  <w:num w:numId="17" w16cid:durableId="1332492505">
    <w:abstractNumId w:val="24"/>
  </w:num>
  <w:num w:numId="18" w16cid:durableId="1987079592">
    <w:abstractNumId w:val="11"/>
  </w:num>
  <w:num w:numId="19" w16cid:durableId="687146976">
    <w:abstractNumId w:val="17"/>
  </w:num>
  <w:num w:numId="20" w16cid:durableId="694427579">
    <w:abstractNumId w:val="6"/>
  </w:num>
  <w:num w:numId="21" w16cid:durableId="1115905949">
    <w:abstractNumId w:val="10"/>
  </w:num>
  <w:num w:numId="22" w16cid:durableId="1333533983">
    <w:abstractNumId w:val="28"/>
  </w:num>
  <w:num w:numId="23" w16cid:durableId="986862057">
    <w:abstractNumId w:val="21"/>
  </w:num>
  <w:num w:numId="24" w16cid:durableId="647979613">
    <w:abstractNumId w:val="19"/>
  </w:num>
  <w:num w:numId="25" w16cid:durableId="1079062369">
    <w:abstractNumId w:val="25"/>
  </w:num>
  <w:num w:numId="26" w16cid:durableId="826244914">
    <w:abstractNumId w:val="3"/>
  </w:num>
  <w:num w:numId="27" w16cid:durableId="1904170843">
    <w:abstractNumId w:val="32"/>
  </w:num>
  <w:num w:numId="28" w16cid:durableId="421679527">
    <w:abstractNumId w:val="4"/>
  </w:num>
  <w:num w:numId="29" w16cid:durableId="353577328">
    <w:abstractNumId w:val="5"/>
  </w:num>
  <w:num w:numId="30" w16cid:durableId="608971966">
    <w:abstractNumId w:val="29"/>
  </w:num>
  <w:num w:numId="31" w16cid:durableId="73473202">
    <w:abstractNumId w:val="20"/>
  </w:num>
  <w:num w:numId="32" w16cid:durableId="1542354625">
    <w:abstractNumId w:val="2"/>
  </w:num>
  <w:num w:numId="33" w16cid:durableId="1856262403">
    <w:abstractNumId w:val="15"/>
  </w:num>
  <w:num w:numId="34" w16cid:durableId="20758112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C5"/>
    <w:rsid w:val="00002C3A"/>
    <w:rsid w:val="00003EC9"/>
    <w:rsid w:val="00004C3A"/>
    <w:rsid w:val="00005128"/>
    <w:rsid w:val="00011993"/>
    <w:rsid w:val="0001236B"/>
    <w:rsid w:val="000159A5"/>
    <w:rsid w:val="00026F9E"/>
    <w:rsid w:val="00027DB1"/>
    <w:rsid w:val="00041B64"/>
    <w:rsid w:val="00046CB8"/>
    <w:rsid w:val="0005067B"/>
    <w:rsid w:val="00052D3C"/>
    <w:rsid w:val="00056C2C"/>
    <w:rsid w:val="00057CB8"/>
    <w:rsid w:val="00057E59"/>
    <w:rsid w:val="000606FD"/>
    <w:rsid w:val="0006071A"/>
    <w:rsid w:val="0006596D"/>
    <w:rsid w:val="000807E7"/>
    <w:rsid w:val="0008351D"/>
    <w:rsid w:val="00087CAE"/>
    <w:rsid w:val="0009149E"/>
    <w:rsid w:val="00094DB8"/>
    <w:rsid w:val="000A1296"/>
    <w:rsid w:val="000A1BD8"/>
    <w:rsid w:val="000A4508"/>
    <w:rsid w:val="000A558D"/>
    <w:rsid w:val="000B5CCF"/>
    <w:rsid w:val="000B5F3E"/>
    <w:rsid w:val="000B7105"/>
    <w:rsid w:val="000B7313"/>
    <w:rsid w:val="000B7BD8"/>
    <w:rsid w:val="000C0DAD"/>
    <w:rsid w:val="000C2083"/>
    <w:rsid w:val="000C3517"/>
    <w:rsid w:val="000C7C4A"/>
    <w:rsid w:val="000D4585"/>
    <w:rsid w:val="000D60B2"/>
    <w:rsid w:val="000E03EE"/>
    <w:rsid w:val="000E27F3"/>
    <w:rsid w:val="000E2B66"/>
    <w:rsid w:val="000E5C2A"/>
    <w:rsid w:val="000F0EDE"/>
    <w:rsid w:val="000F3706"/>
    <w:rsid w:val="000F5148"/>
    <w:rsid w:val="00100F54"/>
    <w:rsid w:val="00104D40"/>
    <w:rsid w:val="00110118"/>
    <w:rsid w:val="0011044A"/>
    <w:rsid w:val="00110ED4"/>
    <w:rsid w:val="00112DCA"/>
    <w:rsid w:val="00120112"/>
    <w:rsid w:val="00125358"/>
    <w:rsid w:val="0012560E"/>
    <w:rsid w:val="001257A5"/>
    <w:rsid w:val="00126778"/>
    <w:rsid w:val="0012738D"/>
    <w:rsid w:val="00134C27"/>
    <w:rsid w:val="00141341"/>
    <w:rsid w:val="0014792B"/>
    <w:rsid w:val="001514DA"/>
    <w:rsid w:val="001524DA"/>
    <w:rsid w:val="00152D09"/>
    <w:rsid w:val="00153B4F"/>
    <w:rsid w:val="0016670F"/>
    <w:rsid w:val="00167D4B"/>
    <w:rsid w:val="00171D29"/>
    <w:rsid w:val="001731F8"/>
    <w:rsid w:val="0017342C"/>
    <w:rsid w:val="0018004A"/>
    <w:rsid w:val="001817F7"/>
    <w:rsid w:val="001820F6"/>
    <w:rsid w:val="00187041"/>
    <w:rsid w:val="0019046C"/>
    <w:rsid w:val="00190AA5"/>
    <w:rsid w:val="00192BA3"/>
    <w:rsid w:val="001945A1"/>
    <w:rsid w:val="00196255"/>
    <w:rsid w:val="001A1C22"/>
    <w:rsid w:val="001A6FED"/>
    <w:rsid w:val="001B74DD"/>
    <w:rsid w:val="001B76FC"/>
    <w:rsid w:val="001B7C5A"/>
    <w:rsid w:val="001C1CB2"/>
    <w:rsid w:val="001C1D47"/>
    <w:rsid w:val="001C26C3"/>
    <w:rsid w:val="001C4DD4"/>
    <w:rsid w:val="001C6537"/>
    <w:rsid w:val="001C690A"/>
    <w:rsid w:val="001D2D8A"/>
    <w:rsid w:val="001D5020"/>
    <w:rsid w:val="001E2134"/>
    <w:rsid w:val="001E7A26"/>
    <w:rsid w:val="001F1810"/>
    <w:rsid w:val="001F62A7"/>
    <w:rsid w:val="00201298"/>
    <w:rsid w:val="00201FE6"/>
    <w:rsid w:val="00207743"/>
    <w:rsid w:val="00215191"/>
    <w:rsid w:val="002237D2"/>
    <w:rsid w:val="00232A3F"/>
    <w:rsid w:val="002361AE"/>
    <w:rsid w:val="002448B5"/>
    <w:rsid w:val="002453D7"/>
    <w:rsid w:val="0024570F"/>
    <w:rsid w:val="00252395"/>
    <w:rsid w:val="00255B62"/>
    <w:rsid w:val="00260159"/>
    <w:rsid w:val="00263010"/>
    <w:rsid w:val="00263E7E"/>
    <w:rsid w:val="002673AD"/>
    <w:rsid w:val="00277B9C"/>
    <w:rsid w:val="0028213F"/>
    <w:rsid w:val="002827AA"/>
    <w:rsid w:val="0028659C"/>
    <w:rsid w:val="0029011C"/>
    <w:rsid w:val="00291712"/>
    <w:rsid w:val="0029315E"/>
    <w:rsid w:val="002954B9"/>
    <w:rsid w:val="002A1A68"/>
    <w:rsid w:val="002A4248"/>
    <w:rsid w:val="002A4B4A"/>
    <w:rsid w:val="002B484E"/>
    <w:rsid w:val="002B6635"/>
    <w:rsid w:val="002B703F"/>
    <w:rsid w:val="002C4147"/>
    <w:rsid w:val="002C6409"/>
    <w:rsid w:val="002D2929"/>
    <w:rsid w:val="002D7AC3"/>
    <w:rsid w:val="002D7B4D"/>
    <w:rsid w:val="002E274D"/>
    <w:rsid w:val="002E6EE9"/>
    <w:rsid w:val="002F1F59"/>
    <w:rsid w:val="002F481C"/>
    <w:rsid w:val="002F6182"/>
    <w:rsid w:val="00300DC6"/>
    <w:rsid w:val="00300F63"/>
    <w:rsid w:val="003013FF"/>
    <w:rsid w:val="00301894"/>
    <w:rsid w:val="0030362E"/>
    <w:rsid w:val="00303F23"/>
    <w:rsid w:val="00315CF4"/>
    <w:rsid w:val="00316449"/>
    <w:rsid w:val="00316588"/>
    <w:rsid w:val="003167A8"/>
    <w:rsid w:val="003351FB"/>
    <w:rsid w:val="00342755"/>
    <w:rsid w:val="0034481B"/>
    <w:rsid w:val="00344DC1"/>
    <w:rsid w:val="003563EF"/>
    <w:rsid w:val="003609D7"/>
    <w:rsid w:val="003675A6"/>
    <w:rsid w:val="00374633"/>
    <w:rsid w:val="00377E8E"/>
    <w:rsid w:val="0038480B"/>
    <w:rsid w:val="003864BC"/>
    <w:rsid w:val="00387084"/>
    <w:rsid w:val="00390F7A"/>
    <w:rsid w:val="00393F50"/>
    <w:rsid w:val="003A58D2"/>
    <w:rsid w:val="003A5FB4"/>
    <w:rsid w:val="003B148E"/>
    <w:rsid w:val="003B353B"/>
    <w:rsid w:val="003B49CB"/>
    <w:rsid w:val="003C0B20"/>
    <w:rsid w:val="003C11FE"/>
    <w:rsid w:val="003C425A"/>
    <w:rsid w:val="003C6AF4"/>
    <w:rsid w:val="003D1046"/>
    <w:rsid w:val="003D2CCA"/>
    <w:rsid w:val="003D2EE1"/>
    <w:rsid w:val="003D6215"/>
    <w:rsid w:val="003E0C29"/>
    <w:rsid w:val="003E2B80"/>
    <w:rsid w:val="003E3707"/>
    <w:rsid w:val="003E5521"/>
    <w:rsid w:val="003E7D0E"/>
    <w:rsid w:val="003F00B4"/>
    <w:rsid w:val="003F23C7"/>
    <w:rsid w:val="003F6914"/>
    <w:rsid w:val="004005A9"/>
    <w:rsid w:val="00403700"/>
    <w:rsid w:val="00403EB3"/>
    <w:rsid w:val="00403F60"/>
    <w:rsid w:val="004051B3"/>
    <w:rsid w:val="004067B2"/>
    <w:rsid w:val="00411EA9"/>
    <w:rsid w:val="00413B60"/>
    <w:rsid w:val="004274FC"/>
    <w:rsid w:val="00427B58"/>
    <w:rsid w:val="004348F0"/>
    <w:rsid w:val="004348FE"/>
    <w:rsid w:val="00434CD7"/>
    <w:rsid w:val="004379DD"/>
    <w:rsid w:val="00443A3F"/>
    <w:rsid w:val="00445C61"/>
    <w:rsid w:val="00445DDD"/>
    <w:rsid w:val="00452020"/>
    <w:rsid w:val="00452D6B"/>
    <w:rsid w:val="0047003E"/>
    <w:rsid w:val="00475B07"/>
    <w:rsid w:val="00491615"/>
    <w:rsid w:val="004945DD"/>
    <w:rsid w:val="004957CC"/>
    <w:rsid w:val="004A142F"/>
    <w:rsid w:val="004A6557"/>
    <w:rsid w:val="004A7040"/>
    <w:rsid w:val="004A76A9"/>
    <w:rsid w:val="004B3EBB"/>
    <w:rsid w:val="004C037E"/>
    <w:rsid w:val="004C0A57"/>
    <w:rsid w:val="004C4042"/>
    <w:rsid w:val="004C49D6"/>
    <w:rsid w:val="004C6A81"/>
    <w:rsid w:val="004C7CA3"/>
    <w:rsid w:val="004D1F4D"/>
    <w:rsid w:val="004D248E"/>
    <w:rsid w:val="004D781C"/>
    <w:rsid w:val="004E0FA4"/>
    <w:rsid w:val="004E2FE4"/>
    <w:rsid w:val="004E54D7"/>
    <w:rsid w:val="004F5B63"/>
    <w:rsid w:val="0050144A"/>
    <w:rsid w:val="005016F2"/>
    <w:rsid w:val="00512ABD"/>
    <w:rsid w:val="00513806"/>
    <w:rsid w:val="005212A2"/>
    <w:rsid w:val="00522969"/>
    <w:rsid w:val="00522B33"/>
    <w:rsid w:val="0053189C"/>
    <w:rsid w:val="00536DE9"/>
    <w:rsid w:val="0053796F"/>
    <w:rsid w:val="00541BB2"/>
    <w:rsid w:val="005441F8"/>
    <w:rsid w:val="00546F47"/>
    <w:rsid w:val="00547131"/>
    <w:rsid w:val="005505EB"/>
    <w:rsid w:val="00561414"/>
    <w:rsid w:val="00567064"/>
    <w:rsid w:val="00573CE2"/>
    <w:rsid w:val="005755E3"/>
    <w:rsid w:val="005771BB"/>
    <w:rsid w:val="00581F2D"/>
    <w:rsid w:val="00582F63"/>
    <w:rsid w:val="005837C3"/>
    <w:rsid w:val="00583904"/>
    <w:rsid w:val="00585688"/>
    <w:rsid w:val="00595A4A"/>
    <w:rsid w:val="005A51B3"/>
    <w:rsid w:val="005A5447"/>
    <w:rsid w:val="005A602F"/>
    <w:rsid w:val="005A6818"/>
    <w:rsid w:val="005B12A9"/>
    <w:rsid w:val="005B19F2"/>
    <w:rsid w:val="005B3A8A"/>
    <w:rsid w:val="005B4A77"/>
    <w:rsid w:val="005B6C0D"/>
    <w:rsid w:val="005B7195"/>
    <w:rsid w:val="005B7680"/>
    <w:rsid w:val="005C2E26"/>
    <w:rsid w:val="005D1FFB"/>
    <w:rsid w:val="005D4EFB"/>
    <w:rsid w:val="005D6CEA"/>
    <w:rsid w:val="005E33D2"/>
    <w:rsid w:val="005E5B6E"/>
    <w:rsid w:val="005E63CC"/>
    <w:rsid w:val="005E7E65"/>
    <w:rsid w:val="005F199C"/>
    <w:rsid w:val="005F5446"/>
    <w:rsid w:val="005F5E64"/>
    <w:rsid w:val="005F7720"/>
    <w:rsid w:val="005F7C90"/>
    <w:rsid w:val="00603DE4"/>
    <w:rsid w:val="00604050"/>
    <w:rsid w:val="00607C8F"/>
    <w:rsid w:val="00613564"/>
    <w:rsid w:val="006144F2"/>
    <w:rsid w:val="00621500"/>
    <w:rsid w:val="0062560B"/>
    <w:rsid w:val="00625FDC"/>
    <w:rsid w:val="006309D5"/>
    <w:rsid w:val="00637291"/>
    <w:rsid w:val="00637C08"/>
    <w:rsid w:val="00640A07"/>
    <w:rsid w:val="00646CAF"/>
    <w:rsid w:val="00653D10"/>
    <w:rsid w:val="00654061"/>
    <w:rsid w:val="00656203"/>
    <w:rsid w:val="006659B4"/>
    <w:rsid w:val="0066660E"/>
    <w:rsid w:val="0066775E"/>
    <w:rsid w:val="00667D17"/>
    <w:rsid w:val="00667E06"/>
    <w:rsid w:val="00672444"/>
    <w:rsid w:val="00690B1E"/>
    <w:rsid w:val="00691F8A"/>
    <w:rsid w:val="00692D4A"/>
    <w:rsid w:val="00694530"/>
    <w:rsid w:val="00695CDC"/>
    <w:rsid w:val="006A35A5"/>
    <w:rsid w:val="006A5DF3"/>
    <w:rsid w:val="006A5EF3"/>
    <w:rsid w:val="006A64C4"/>
    <w:rsid w:val="006A7502"/>
    <w:rsid w:val="006B1B4F"/>
    <w:rsid w:val="006B59CD"/>
    <w:rsid w:val="006C2EFF"/>
    <w:rsid w:val="006C3F3D"/>
    <w:rsid w:val="006D3775"/>
    <w:rsid w:val="006D3937"/>
    <w:rsid w:val="006D4FDA"/>
    <w:rsid w:val="006E66BE"/>
    <w:rsid w:val="006E688C"/>
    <w:rsid w:val="006E6B8D"/>
    <w:rsid w:val="006E7C20"/>
    <w:rsid w:val="006F0663"/>
    <w:rsid w:val="006F1AA6"/>
    <w:rsid w:val="006F4589"/>
    <w:rsid w:val="00703325"/>
    <w:rsid w:val="00703AE3"/>
    <w:rsid w:val="00704527"/>
    <w:rsid w:val="00707757"/>
    <w:rsid w:val="0071004F"/>
    <w:rsid w:val="00710D76"/>
    <w:rsid w:val="00713B94"/>
    <w:rsid w:val="00721C7B"/>
    <w:rsid w:val="007256D3"/>
    <w:rsid w:val="00727FC4"/>
    <w:rsid w:val="0073375E"/>
    <w:rsid w:val="00736A12"/>
    <w:rsid w:val="0074199D"/>
    <w:rsid w:val="00742D27"/>
    <w:rsid w:val="007573EB"/>
    <w:rsid w:val="00782020"/>
    <w:rsid w:val="00791B32"/>
    <w:rsid w:val="00792B8E"/>
    <w:rsid w:val="0079671E"/>
    <w:rsid w:val="007A2A92"/>
    <w:rsid w:val="007A4563"/>
    <w:rsid w:val="007A68C7"/>
    <w:rsid w:val="007A740A"/>
    <w:rsid w:val="007B4ABF"/>
    <w:rsid w:val="007B7C22"/>
    <w:rsid w:val="007C00E5"/>
    <w:rsid w:val="007C4235"/>
    <w:rsid w:val="007E00FC"/>
    <w:rsid w:val="007E3153"/>
    <w:rsid w:val="007F649C"/>
    <w:rsid w:val="0080169A"/>
    <w:rsid w:val="008111E9"/>
    <w:rsid w:val="00821E05"/>
    <w:rsid w:val="00834620"/>
    <w:rsid w:val="00836C9E"/>
    <w:rsid w:val="008374CE"/>
    <w:rsid w:val="0084736C"/>
    <w:rsid w:val="00852196"/>
    <w:rsid w:val="008536C7"/>
    <w:rsid w:val="00853BAA"/>
    <w:rsid w:val="0085750E"/>
    <w:rsid w:val="00862EE6"/>
    <w:rsid w:val="0087039D"/>
    <w:rsid w:val="00870F64"/>
    <w:rsid w:val="00873997"/>
    <w:rsid w:val="00880E1B"/>
    <w:rsid w:val="00883FA7"/>
    <w:rsid w:val="008865FE"/>
    <w:rsid w:val="00892E97"/>
    <w:rsid w:val="008956DE"/>
    <w:rsid w:val="008B1EE1"/>
    <w:rsid w:val="008B1FE1"/>
    <w:rsid w:val="008B36CA"/>
    <w:rsid w:val="008B4620"/>
    <w:rsid w:val="008B4796"/>
    <w:rsid w:val="008C24B5"/>
    <w:rsid w:val="008C2AD5"/>
    <w:rsid w:val="008C6E67"/>
    <w:rsid w:val="008C76B0"/>
    <w:rsid w:val="008D2602"/>
    <w:rsid w:val="008D7B3F"/>
    <w:rsid w:val="008E3E05"/>
    <w:rsid w:val="008E5D0C"/>
    <w:rsid w:val="008F02FB"/>
    <w:rsid w:val="008F26ED"/>
    <w:rsid w:val="008F6C47"/>
    <w:rsid w:val="00906BE5"/>
    <w:rsid w:val="00906D1A"/>
    <w:rsid w:val="00907142"/>
    <w:rsid w:val="00907922"/>
    <w:rsid w:val="009108E2"/>
    <w:rsid w:val="00912B74"/>
    <w:rsid w:val="009147A1"/>
    <w:rsid w:val="0091797F"/>
    <w:rsid w:val="00923DD6"/>
    <w:rsid w:val="009354FA"/>
    <w:rsid w:val="00942607"/>
    <w:rsid w:val="0094782E"/>
    <w:rsid w:val="009509E9"/>
    <w:rsid w:val="00954621"/>
    <w:rsid w:val="00955E68"/>
    <w:rsid w:val="00956459"/>
    <w:rsid w:val="0095762F"/>
    <w:rsid w:val="00957CE6"/>
    <w:rsid w:val="009600F1"/>
    <w:rsid w:val="00960B6D"/>
    <w:rsid w:val="00961199"/>
    <w:rsid w:val="00961D11"/>
    <w:rsid w:val="00962CF2"/>
    <w:rsid w:val="009637DE"/>
    <w:rsid w:val="00970C31"/>
    <w:rsid w:val="0097501C"/>
    <w:rsid w:val="009753EC"/>
    <w:rsid w:val="0097662C"/>
    <w:rsid w:val="009803F2"/>
    <w:rsid w:val="009808A6"/>
    <w:rsid w:val="00985BBD"/>
    <w:rsid w:val="00990490"/>
    <w:rsid w:val="009979D7"/>
    <w:rsid w:val="00997CDF"/>
    <w:rsid w:val="00997DC5"/>
    <w:rsid w:val="009A171E"/>
    <w:rsid w:val="009A178F"/>
    <w:rsid w:val="009A72A6"/>
    <w:rsid w:val="009B6691"/>
    <w:rsid w:val="009C3078"/>
    <w:rsid w:val="009D0981"/>
    <w:rsid w:val="009D327E"/>
    <w:rsid w:val="009D3368"/>
    <w:rsid w:val="009D3D79"/>
    <w:rsid w:val="009E0157"/>
    <w:rsid w:val="009E3B7A"/>
    <w:rsid w:val="009E6947"/>
    <w:rsid w:val="009F27D8"/>
    <w:rsid w:val="009F3727"/>
    <w:rsid w:val="009F4C0E"/>
    <w:rsid w:val="00A1103A"/>
    <w:rsid w:val="00A11596"/>
    <w:rsid w:val="00A119FF"/>
    <w:rsid w:val="00A1480A"/>
    <w:rsid w:val="00A1750F"/>
    <w:rsid w:val="00A223BB"/>
    <w:rsid w:val="00A23153"/>
    <w:rsid w:val="00A2403C"/>
    <w:rsid w:val="00A247A0"/>
    <w:rsid w:val="00A30645"/>
    <w:rsid w:val="00A45520"/>
    <w:rsid w:val="00A53885"/>
    <w:rsid w:val="00A60BAC"/>
    <w:rsid w:val="00A63492"/>
    <w:rsid w:val="00A63B7B"/>
    <w:rsid w:val="00A712C6"/>
    <w:rsid w:val="00A86C78"/>
    <w:rsid w:val="00A93E0A"/>
    <w:rsid w:val="00A96C19"/>
    <w:rsid w:val="00A97076"/>
    <w:rsid w:val="00AA4821"/>
    <w:rsid w:val="00AA6CBF"/>
    <w:rsid w:val="00AA74F1"/>
    <w:rsid w:val="00AB196D"/>
    <w:rsid w:val="00AB5B54"/>
    <w:rsid w:val="00AC0968"/>
    <w:rsid w:val="00AC3B68"/>
    <w:rsid w:val="00AC4B26"/>
    <w:rsid w:val="00AD433D"/>
    <w:rsid w:val="00AE1B1D"/>
    <w:rsid w:val="00AE44CA"/>
    <w:rsid w:val="00AE4CB4"/>
    <w:rsid w:val="00AF05D8"/>
    <w:rsid w:val="00AF5578"/>
    <w:rsid w:val="00AF57E1"/>
    <w:rsid w:val="00AF5C50"/>
    <w:rsid w:val="00AF648F"/>
    <w:rsid w:val="00AF6933"/>
    <w:rsid w:val="00B014D2"/>
    <w:rsid w:val="00B07E5B"/>
    <w:rsid w:val="00B07F02"/>
    <w:rsid w:val="00B11788"/>
    <w:rsid w:val="00B11F64"/>
    <w:rsid w:val="00B13502"/>
    <w:rsid w:val="00B17400"/>
    <w:rsid w:val="00B23543"/>
    <w:rsid w:val="00B23E7E"/>
    <w:rsid w:val="00B27AD0"/>
    <w:rsid w:val="00B30EC9"/>
    <w:rsid w:val="00B31E45"/>
    <w:rsid w:val="00B330F4"/>
    <w:rsid w:val="00B331AF"/>
    <w:rsid w:val="00B34010"/>
    <w:rsid w:val="00B3435E"/>
    <w:rsid w:val="00B42F0E"/>
    <w:rsid w:val="00B439FE"/>
    <w:rsid w:val="00B44A18"/>
    <w:rsid w:val="00B45412"/>
    <w:rsid w:val="00B4763B"/>
    <w:rsid w:val="00B50D7E"/>
    <w:rsid w:val="00B52AA9"/>
    <w:rsid w:val="00B674A5"/>
    <w:rsid w:val="00B736BC"/>
    <w:rsid w:val="00B74BEE"/>
    <w:rsid w:val="00B7598C"/>
    <w:rsid w:val="00B77A31"/>
    <w:rsid w:val="00B801AE"/>
    <w:rsid w:val="00B83497"/>
    <w:rsid w:val="00B837D5"/>
    <w:rsid w:val="00B8533E"/>
    <w:rsid w:val="00B857C2"/>
    <w:rsid w:val="00B86C92"/>
    <w:rsid w:val="00B926BA"/>
    <w:rsid w:val="00B9332A"/>
    <w:rsid w:val="00B9754B"/>
    <w:rsid w:val="00BA1C58"/>
    <w:rsid w:val="00BA59DE"/>
    <w:rsid w:val="00BA7D7B"/>
    <w:rsid w:val="00BC128A"/>
    <w:rsid w:val="00BC5882"/>
    <w:rsid w:val="00BC6FD0"/>
    <w:rsid w:val="00BC708B"/>
    <w:rsid w:val="00BD0EE6"/>
    <w:rsid w:val="00BD183A"/>
    <w:rsid w:val="00BD19FC"/>
    <w:rsid w:val="00BD6C51"/>
    <w:rsid w:val="00BE19D2"/>
    <w:rsid w:val="00BE1F1B"/>
    <w:rsid w:val="00BE2FDE"/>
    <w:rsid w:val="00BE47E5"/>
    <w:rsid w:val="00BF3206"/>
    <w:rsid w:val="00BF4795"/>
    <w:rsid w:val="00C04B87"/>
    <w:rsid w:val="00C05A24"/>
    <w:rsid w:val="00C064EE"/>
    <w:rsid w:val="00C2364F"/>
    <w:rsid w:val="00C256C6"/>
    <w:rsid w:val="00C25F5C"/>
    <w:rsid w:val="00C34A5D"/>
    <w:rsid w:val="00C368CA"/>
    <w:rsid w:val="00C373BA"/>
    <w:rsid w:val="00C37BE1"/>
    <w:rsid w:val="00C37E72"/>
    <w:rsid w:val="00C427A7"/>
    <w:rsid w:val="00C42AE1"/>
    <w:rsid w:val="00C5071F"/>
    <w:rsid w:val="00C53861"/>
    <w:rsid w:val="00C569B9"/>
    <w:rsid w:val="00C60D20"/>
    <w:rsid w:val="00C67958"/>
    <w:rsid w:val="00C7551E"/>
    <w:rsid w:val="00C76A39"/>
    <w:rsid w:val="00C76C52"/>
    <w:rsid w:val="00C7784D"/>
    <w:rsid w:val="00C778DC"/>
    <w:rsid w:val="00C778F8"/>
    <w:rsid w:val="00C77971"/>
    <w:rsid w:val="00C8006A"/>
    <w:rsid w:val="00C81864"/>
    <w:rsid w:val="00C8210C"/>
    <w:rsid w:val="00C82E45"/>
    <w:rsid w:val="00C861E4"/>
    <w:rsid w:val="00C865A6"/>
    <w:rsid w:val="00C87655"/>
    <w:rsid w:val="00C878EA"/>
    <w:rsid w:val="00C9050E"/>
    <w:rsid w:val="00C94BB2"/>
    <w:rsid w:val="00C97C33"/>
    <w:rsid w:val="00CB5351"/>
    <w:rsid w:val="00CC111B"/>
    <w:rsid w:val="00CC4E5D"/>
    <w:rsid w:val="00CC61AE"/>
    <w:rsid w:val="00CC73E0"/>
    <w:rsid w:val="00CD05DA"/>
    <w:rsid w:val="00CD169A"/>
    <w:rsid w:val="00CD1BAD"/>
    <w:rsid w:val="00CD4C82"/>
    <w:rsid w:val="00CE22D5"/>
    <w:rsid w:val="00CE6430"/>
    <w:rsid w:val="00CE69A6"/>
    <w:rsid w:val="00CF25DA"/>
    <w:rsid w:val="00CF4E13"/>
    <w:rsid w:val="00D04FD5"/>
    <w:rsid w:val="00D13905"/>
    <w:rsid w:val="00D16845"/>
    <w:rsid w:val="00D16E0C"/>
    <w:rsid w:val="00D208E8"/>
    <w:rsid w:val="00D21F3B"/>
    <w:rsid w:val="00D266C2"/>
    <w:rsid w:val="00D26C48"/>
    <w:rsid w:val="00D30E82"/>
    <w:rsid w:val="00D3118C"/>
    <w:rsid w:val="00D340FE"/>
    <w:rsid w:val="00D36950"/>
    <w:rsid w:val="00D40812"/>
    <w:rsid w:val="00D4161F"/>
    <w:rsid w:val="00D43BBA"/>
    <w:rsid w:val="00D5207A"/>
    <w:rsid w:val="00D643A0"/>
    <w:rsid w:val="00D709DA"/>
    <w:rsid w:val="00D80946"/>
    <w:rsid w:val="00D84913"/>
    <w:rsid w:val="00D87A47"/>
    <w:rsid w:val="00D908E4"/>
    <w:rsid w:val="00DB009E"/>
    <w:rsid w:val="00DB18A3"/>
    <w:rsid w:val="00DB4428"/>
    <w:rsid w:val="00DC155F"/>
    <w:rsid w:val="00DD4B30"/>
    <w:rsid w:val="00DD4B4A"/>
    <w:rsid w:val="00DD7DF5"/>
    <w:rsid w:val="00DE38F9"/>
    <w:rsid w:val="00DE4002"/>
    <w:rsid w:val="00DE4536"/>
    <w:rsid w:val="00DE481C"/>
    <w:rsid w:val="00DF0BF6"/>
    <w:rsid w:val="00DF4E05"/>
    <w:rsid w:val="00DF6C68"/>
    <w:rsid w:val="00E00D68"/>
    <w:rsid w:val="00E07092"/>
    <w:rsid w:val="00E07355"/>
    <w:rsid w:val="00E118EA"/>
    <w:rsid w:val="00E14475"/>
    <w:rsid w:val="00E176E7"/>
    <w:rsid w:val="00E21EBC"/>
    <w:rsid w:val="00E2294E"/>
    <w:rsid w:val="00E3066A"/>
    <w:rsid w:val="00E306E0"/>
    <w:rsid w:val="00E315D9"/>
    <w:rsid w:val="00E34412"/>
    <w:rsid w:val="00E42540"/>
    <w:rsid w:val="00E43A4B"/>
    <w:rsid w:val="00E440B5"/>
    <w:rsid w:val="00E530AC"/>
    <w:rsid w:val="00E5338A"/>
    <w:rsid w:val="00E54EE8"/>
    <w:rsid w:val="00E5773D"/>
    <w:rsid w:val="00E57BC9"/>
    <w:rsid w:val="00E60315"/>
    <w:rsid w:val="00E61E87"/>
    <w:rsid w:val="00E62043"/>
    <w:rsid w:val="00E64030"/>
    <w:rsid w:val="00E65C0A"/>
    <w:rsid w:val="00E701C6"/>
    <w:rsid w:val="00E70524"/>
    <w:rsid w:val="00E72BBC"/>
    <w:rsid w:val="00E776FA"/>
    <w:rsid w:val="00E8473C"/>
    <w:rsid w:val="00E8505E"/>
    <w:rsid w:val="00E90214"/>
    <w:rsid w:val="00EA4408"/>
    <w:rsid w:val="00EA5DAB"/>
    <w:rsid w:val="00EB0A93"/>
    <w:rsid w:val="00EB30F6"/>
    <w:rsid w:val="00EC009D"/>
    <w:rsid w:val="00EC44AA"/>
    <w:rsid w:val="00EC477A"/>
    <w:rsid w:val="00ED2CB0"/>
    <w:rsid w:val="00ED31B0"/>
    <w:rsid w:val="00ED39CD"/>
    <w:rsid w:val="00EE1DF3"/>
    <w:rsid w:val="00EE1EE2"/>
    <w:rsid w:val="00EE3910"/>
    <w:rsid w:val="00EF2524"/>
    <w:rsid w:val="00EF571D"/>
    <w:rsid w:val="00EF6308"/>
    <w:rsid w:val="00F0274B"/>
    <w:rsid w:val="00F06F34"/>
    <w:rsid w:val="00F10BDD"/>
    <w:rsid w:val="00F11261"/>
    <w:rsid w:val="00F266D3"/>
    <w:rsid w:val="00F27460"/>
    <w:rsid w:val="00F44398"/>
    <w:rsid w:val="00F52367"/>
    <w:rsid w:val="00F56299"/>
    <w:rsid w:val="00F57FE6"/>
    <w:rsid w:val="00F666A9"/>
    <w:rsid w:val="00F66A26"/>
    <w:rsid w:val="00F71623"/>
    <w:rsid w:val="00F77083"/>
    <w:rsid w:val="00F82FC8"/>
    <w:rsid w:val="00F83139"/>
    <w:rsid w:val="00F834CA"/>
    <w:rsid w:val="00F86C18"/>
    <w:rsid w:val="00F9310D"/>
    <w:rsid w:val="00FA03B9"/>
    <w:rsid w:val="00FA64CC"/>
    <w:rsid w:val="00FB041D"/>
    <w:rsid w:val="00FB072D"/>
    <w:rsid w:val="00FB2BE7"/>
    <w:rsid w:val="00FB589D"/>
    <w:rsid w:val="00FC3A71"/>
    <w:rsid w:val="00FC3E9E"/>
    <w:rsid w:val="00FC74CE"/>
    <w:rsid w:val="00FD01C2"/>
    <w:rsid w:val="00FD14CD"/>
    <w:rsid w:val="00FE3166"/>
    <w:rsid w:val="00FE6441"/>
    <w:rsid w:val="00FF0344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7089D81"/>
  <w15:docId w15:val="{44C50383-510F-4724-8C3B-3EBDA1E2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5D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B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5B54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5B54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7D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DC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97DC5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97DC5"/>
    <w:pPr>
      <w:bidi/>
      <w:ind w:left="720"/>
      <w:contextualSpacing/>
    </w:pPr>
  </w:style>
  <w:style w:type="character" w:customStyle="1" w:styleId="hps">
    <w:name w:val="hps"/>
    <w:basedOn w:val="DefaultParagraphFont"/>
    <w:rsid w:val="00997DC5"/>
  </w:style>
  <w:style w:type="character" w:styleId="Hyperlink">
    <w:name w:val="Hyperlink"/>
    <w:basedOn w:val="DefaultParagraphFont"/>
    <w:uiPriority w:val="99"/>
    <w:rsid w:val="00997DC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E0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C29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C778DC"/>
  </w:style>
  <w:style w:type="paragraph" w:customStyle="1" w:styleId="DefaultText">
    <w:name w:val="Default Text"/>
    <w:basedOn w:val="Normal"/>
    <w:rsid w:val="001F1810"/>
    <w:rPr>
      <w:rFonts w:cs="Traditional Arabic"/>
      <w:szCs w:val="28"/>
    </w:rPr>
  </w:style>
  <w:style w:type="paragraph" w:styleId="BodyTextIndent2">
    <w:name w:val="Body Text Indent 2"/>
    <w:basedOn w:val="Normal"/>
    <w:link w:val="BodyTextIndent2Char"/>
    <w:rsid w:val="001F1810"/>
    <w:pPr>
      <w:ind w:left="720" w:hanging="720"/>
      <w:jc w:val="both"/>
    </w:pPr>
    <w:rPr>
      <w:rFonts w:cs="Traditional Arabic"/>
      <w:sz w:val="22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1F1810"/>
    <w:rPr>
      <w:rFonts w:ascii="Times New Roman" w:eastAsia="Times New Roman" w:hAnsi="Times New Roman" w:cs="Traditional Arabic"/>
      <w:sz w:val="22"/>
      <w:szCs w:val="26"/>
    </w:rPr>
  </w:style>
  <w:style w:type="paragraph" w:styleId="NoSpacing">
    <w:name w:val="No Spacing"/>
    <w:uiPriority w:val="1"/>
    <w:qFormat/>
    <w:rsid w:val="00906D1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1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11C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11C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1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B5B5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B5B5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B5B5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B5B54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B5B54"/>
    <w:rPr>
      <w:rFonts w:ascii="Calibri" w:eastAsia="Times New Roman" w:hAnsi="Calibri" w:cs="Arial"/>
      <w:b/>
      <w:bCs/>
      <w:i/>
      <w:iCs/>
      <w:sz w:val="26"/>
      <w:szCs w:val="2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0159"/>
    <w:rPr>
      <w:color w:val="605E5C"/>
      <w:shd w:val="clear" w:color="auto" w:fill="E1DFDD"/>
    </w:rPr>
  </w:style>
  <w:style w:type="character" w:customStyle="1" w:styleId="ts-alignment-element-highlighted">
    <w:name w:val="ts-alignment-element-highlighted"/>
    <w:basedOn w:val="DefaultParagraphFont"/>
    <w:rsid w:val="00EB30F6"/>
  </w:style>
  <w:style w:type="character" w:styleId="FollowedHyperlink">
    <w:name w:val="FollowedHyperlink"/>
    <w:basedOn w:val="DefaultParagraphFont"/>
    <w:uiPriority w:val="99"/>
    <w:semiHidden/>
    <w:unhideWhenUsed/>
    <w:rsid w:val="00443A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4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1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94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2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66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416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77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6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51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71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1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5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3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97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656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66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05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350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3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3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10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56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7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58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36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8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8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88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04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22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10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99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57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79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187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92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4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97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761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9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42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8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81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6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79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2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260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6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9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96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56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34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9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43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9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61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15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5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78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69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327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23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62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08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54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20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8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989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73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33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62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889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8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52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9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79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25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05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45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84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100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3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3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58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9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21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57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3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5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2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4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71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77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13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8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75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81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821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68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84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2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14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6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80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402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2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3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95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438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Subcommittee@harouge.com" TargetMode="External"/><Relationship Id="rId13" Type="http://schemas.openxmlformats.org/officeDocument/2006/relationships/hyperlink" Target="mailto:Tender.subcommittee@haroug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nder.Subcommittee@haroug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.Subcommittee@haroug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nder.Subcommittee@harouge.com" TargetMode="External"/><Relationship Id="rId10" Type="http://schemas.openxmlformats.org/officeDocument/2006/relationships/hyperlink" Target="mailto:Tender.subcommittee@haroug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nder.Subcommittee@harouge.com" TargetMode="External"/><Relationship Id="rId14" Type="http://schemas.openxmlformats.org/officeDocument/2006/relationships/hyperlink" Target="mailto:Tender.Subcommittee@harou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2FFF-8F66-4DDE-B365-6346B29A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s_alhemali</dc:creator>
  <cp:lastModifiedBy>Tamer Shafshouf</cp:lastModifiedBy>
  <cp:revision>2</cp:revision>
  <cp:lastPrinted>2023-05-21T10:50:00Z</cp:lastPrinted>
  <dcterms:created xsi:type="dcterms:W3CDTF">2023-05-21T11:02:00Z</dcterms:created>
  <dcterms:modified xsi:type="dcterms:W3CDTF">2023-05-21T11:02:00Z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0cd8148d810752b1f1aa1e58c6c5e5e6fef20fca66122d840e35721adfb17e4e</vt:lpwstr>
  </property>
</Properties>
</file>